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CA28" w14:textId="465E7C67" w:rsidR="00C43372" w:rsidRPr="00783300" w:rsidRDefault="00C43372" w:rsidP="00C43372">
      <w:pPr>
        <w:rPr>
          <w:rFonts w:ascii="ＭＳ ゴシック" w:eastAsia="ＭＳ ゴシック" w:hAnsi="ＭＳ ゴシック"/>
          <w:sz w:val="22"/>
          <w:szCs w:val="22"/>
        </w:rPr>
      </w:pPr>
      <w:r w:rsidRPr="00783300">
        <w:rPr>
          <w:rFonts w:ascii="ＭＳ ゴシック" w:eastAsia="ＭＳ ゴシック" w:hAnsi="ＭＳ ゴシック" w:hint="eastAsia"/>
          <w:sz w:val="22"/>
          <w:szCs w:val="22"/>
        </w:rPr>
        <w:t>様式</w:t>
      </w:r>
      <w:r w:rsidR="008E19D7">
        <w:rPr>
          <w:rFonts w:ascii="ＭＳ ゴシック" w:eastAsia="ＭＳ ゴシック" w:hAnsi="ＭＳ ゴシック" w:hint="eastAsia"/>
          <w:sz w:val="22"/>
          <w:szCs w:val="22"/>
        </w:rPr>
        <w:t>10</w:t>
      </w:r>
      <w:r w:rsidR="00A00392" w:rsidRPr="00783300">
        <w:rPr>
          <w:rFonts w:ascii="ＭＳ ゴシック" w:eastAsia="ＭＳ ゴシック" w:hAnsi="ＭＳ ゴシック" w:hint="eastAsia"/>
          <w:sz w:val="22"/>
          <w:szCs w:val="22"/>
        </w:rPr>
        <w:t>－</w:t>
      </w:r>
      <w:r w:rsidR="0092148E" w:rsidRPr="00783300">
        <w:rPr>
          <w:rFonts w:ascii="ＭＳ ゴシック" w:eastAsia="ＭＳ ゴシック" w:hAnsi="ＭＳ ゴシック" w:hint="eastAsia"/>
          <w:sz w:val="22"/>
          <w:szCs w:val="22"/>
        </w:rPr>
        <w:t>３</w:t>
      </w:r>
      <w:r w:rsidR="007D108F" w:rsidRPr="00783300">
        <w:rPr>
          <w:rFonts w:ascii="ＭＳ ゴシック" w:eastAsia="ＭＳ ゴシック" w:hAnsi="ＭＳ ゴシック" w:hint="eastAsia"/>
          <w:sz w:val="22"/>
          <w:szCs w:val="22"/>
        </w:rPr>
        <w:t>（</w:t>
      </w:r>
      <w:r w:rsidR="0092148E" w:rsidRPr="00783300">
        <w:rPr>
          <w:rFonts w:ascii="ＭＳ ゴシック" w:eastAsia="ＭＳ ゴシック" w:hAnsi="ＭＳ ゴシック" w:hint="eastAsia"/>
          <w:sz w:val="22"/>
          <w:szCs w:val="22"/>
        </w:rPr>
        <w:t>モデルの代表事業者が記入</w:t>
      </w:r>
      <w:r w:rsidR="007D108F" w:rsidRPr="00783300">
        <w:rPr>
          <w:rFonts w:ascii="ＭＳ ゴシック" w:eastAsia="ＭＳ ゴシック" w:hAnsi="ＭＳ ゴシック" w:hint="eastAsia"/>
          <w:sz w:val="22"/>
          <w:szCs w:val="22"/>
        </w:rPr>
        <w:t>）</w:t>
      </w:r>
    </w:p>
    <w:p w14:paraId="050857AC" w14:textId="77777777" w:rsidR="00C43372" w:rsidRPr="00783300" w:rsidRDefault="00C43372" w:rsidP="00C43372">
      <w:pPr>
        <w:rPr>
          <w:sz w:val="22"/>
          <w:szCs w:val="22"/>
        </w:rPr>
      </w:pPr>
    </w:p>
    <w:p w14:paraId="2C180D9E" w14:textId="4F8CA5F0" w:rsidR="00C43372" w:rsidRPr="00783300" w:rsidRDefault="00C43372" w:rsidP="00D355F6">
      <w:pPr>
        <w:spacing w:afterLines="50" w:after="180" w:line="300" w:lineRule="exact"/>
        <w:jc w:val="center"/>
        <w:rPr>
          <w:rFonts w:ascii="ＭＳ ゴシック" w:eastAsia="ＭＳ ゴシック" w:hAnsi="ＭＳ ゴシック"/>
          <w:sz w:val="28"/>
          <w:szCs w:val="28"/>
        </w:rPr>
      </w:pPr>
      <w:r w:rsidRPr="00783300">
        <w:rPr>
          <w:rFonts w:ascii="ＭＳ ゴシック" w:eastAsia="ＭＳ ゴシック" w:hAnsi="ＭＳ ゴシック" w:hint="eastAsia"/>
          <w:sz w:val="28"/>
          <w:szCs w:val="28"/>
        </w:rPr>
        <w:t>令和</w:t>
      </w:r>
      <w:r w:rsidR="0092148E" w:rsidRPr="00783300">
        <w:rPr>
          <w:rFonts w:ascii="ＭＳ ゴシック" w:eastAsia="ＭＳ ゴシック" w:hAnsi="ＭＳ ゴシック" w:hint="eastAsia"/>
          <w:sz w:val="28"/>
          <w:szCs w:val="28"/>
        </w:rPr>
        <w:t>８</w:t>
      </w:r>
      <w:r w:rsidR="00915FFE" w:rsidRPr="00783300">
        <w:rPr>
          <w:rFonts w:ascii="ＭＳ ゴシック" w:eastAsia="ＭＳ ゴシック" w:hAnsi="ＭＳ ゴシック" w:hint="eastAsia"/>
          <w:sz w:val="28"/>
          <w:szCs w:val="28"/>
        </w:rPr>
        <w:t>年度</w:t>
      </w:r>
      <w:r w:rsidR="005C0FC9" w:rsidRPr="00783300">
        <w:rPr>
          <w:rFonts w:ascii="ＭＳ ゴシック" w:eastAsia="ＭＳ ゴシック" w:hAnsi="ＭＳ ゴシック" w:hint="eastAsia"/>
          <w:sz w:val="28"/>
          <w:szCs w:val="28"/>
        </w:rPr>
        <w:t>愛知</w:t>
      </w:r>
      <w:r w:rsidR="00FD7163" w:rsidRPr="00783300">
        <w:rPr>
          <w:rFonts w:ascii="ＭＳ ゴシック" w:eastAsia="ＭＳ ゴシック" w:hAnsi="ＭＳ ゴシック" w:hint="eastAsia"/>
          <w:sz w:val="28"/>
          <w:szCs w:val="28"/>
        </w:rPr>
        <w:t>県産横架材サプライチェーンモデル構築</w:t>
      </w:r>
      <w:r w:rsidRPr="00783300">
        <w:rPr>
          <w:rFonts w:ascii="ＭＳ ゴシック" w:eastAsia="ＭＳ ゴシック" w:hAnsi="ＭＳ ゴシック" w:hint="eastAsia"/>
          <w:sz w:val="28"/>
          <w:szCs w:val="28"/>
        </w:rPr>
        <w:t>事業</w:t>
      </w:r>
    </w:p>
    <w:p w14:paraId="1458FF75" w14:textId="33F576D0" w:rsidR="00815A3E" w:rsidRPr="00783300" w:rsidRDefault="007C284C" w:rsidP="009C203D">
      <w:pPr>
        <w:spacing w:afterLines="50" w:after="180" w:line="300" w:lineRule="exact"/>
        <w:jc w:val="center"/>
        <w:rPr>
          <w:rFonts w:ascii="ＭＳ ゴシック" w:eastAsia="ＭＳ ゴシック" w:hAnsi="ＭＳ ゴシック"/>
          <w:sz w:val="28"/>
          <w:szCs w:val="28"/>
        </w:rPr>
      </w:pPr>
      <w:r w:rsidRPr="00783300">
        <w:rPr>
          <w:rFonts w:ascii="ＭＳ ゴシック" w:eastAsia="ＭＳ ゴシック" w:hAnsi="ＭＳ ゴシック" w:hint="eastAsia"/>
          <w:sz w:val="28"/>
          <w:szCs w:val="28"/>
        </w:rPr>
        <w:t>調査票</w:t>
      </w:r>
      <w:r w:rsidR="00A00392" w:rsidRPr="00783300">
        <w:rPr>
          <w:rFonts w:ascii="ＭＳ ゴシック" w:eastAsia="ＭＳ ゴシック" w:hAnsi="ＭＳ ゴシック" w:hint="eastAsia"/>
          <w:sz w:val="28"/>
          <w:szCs w:val="28"/>
        </w:rPr>
        <w:t>(</w:t>
      </w:r>
      <w:r w:rsidR="0092148E" w:rsidRPr="00783300">
        <w:rPr>
          <w:rFonts w:ascii="ＭＳ ゴシック" w:eastAsia="ＭＳ ゴシック" w:hAnsi="ＭＳ ゴシック" w:hint="eastAsia"/>
          <w:sz w:val="28"/>
          <w:szCs w:val="28"/>
        </w:rPr>
        <w:t>県産横架材の供給についての</w:t>
      </w:r>
      <w:r w:rsidR="00A00392" w:rsidRPr="00783300">
        <w:rPr>
          <w:rFonts w:ascii="ＭＳ ゴシック" w:eastAsia="ＭＳ ゴシック" w:hAnsi="ＭＳ ゴシック" w:hint="eastAsia"/>
          <w:sz w:val="28"/>
          <w:szCs w:val="28"/>
        </w:rPr>
        <w:t>アンケート)</w:t>
      </w:r>
      <w:r w:rsidR="007D108F" w:rsidRPr="00783300">
        <w:rPr>
          <w:rFonts w:hint="eastAsia"/>
          <w:sz w:val="22"/>
          <w:szCs w:val="22"/>
        </w:rPr>
        <w:t xml:space="preserve"> </w:t>
      </w:r>
      <w:r w:rsidR="009C203D" w:rsidRPr="00783300">
        <w:rPr>
          <w:rFonts w:ascii="ＭＳ ゴシック" w:eastAsia="ＭＳ ゴシック" w:hAnsi="ＭＳ ゴシック" w:hint="eastAsia"/>
          <w:sz w:val="28"/>
          <w:szCs w:val="28"/>
        </w:rPr>
        <w:t xml:space="preserve"> </w:t>
      </w:r>
    </w:p>
    <w:p w14:paraId="0E912089" w14:textId="11E96526" w:rsidR="00C43372" w:rsidRPr="00783300" w:rsidRDefault="00C43372" w:rsidP="00D355F6">
      <w:pPr>
        <w:suppressAutoHyphens/>
        <w:overflowPunct w:val="0"/>
        <w:autoSpaceDE w:val="0"/>
        <w:autoSpaceDN w:val="0"/>
        <w:adjustRightInd w:val="0"/>
        <w:spacing w:line="390" w:lineRule="exact"/>
        <w:ind w:firstLineChars="100" w:firstLine="220"/>
        <w:textAlignment w:val="baseline"/>
        <w:rPr>
          <w:rFonts w:ascii="ＭＳ 明朝" w:hAnsi="ＭＳ 明朝"/>
          <w:sz w:val="22"/>
          <w:szCs w:val="22"/>
        </w:rPr>
      </w:pPr>
      <w:r w:rsidRPr="00783300">
        <w:rPr>
          <w:rFonts w:ascii="ＭＳ 明朝" w:hAnsi="ＭＳ 明朝" w:hint="eastAsia"/>
          <w:sz w:val="22"/>
          <w:szCs w:val="22"/>
        </w:rPr>
        <w:t xml:space="preserve">　　　　　　　　　　　　　　　　　　　　　　　　　　　</w:t>
      </w:r>
      <w:r w:rsidR="00815A3E" w:rsidRPr="00783300">
        <w:rPr>
          <w:rFonts w:ascii="ＭＳ 明朝" w:hAnsi="ＭＳ 明朝" w:hint="eastAsia"/>
          <w:sz w:val="22"/>
          <w:szCs w:val="22"/>
        </w:rPr>
        <w:t xml:space="preserve">　</w:t>
      </w:r>
      <w:r w:rsidR="009C203D" w:rsidRPr="00783300">
        <w:rPr>
          <w:rFonts w:ascii="ＭＳ 明朝" w:hAnsi="ＭＳ 明朝" w:hint="eastAsia"/>
          <w:sz w:val="22"/>
          <w:szCs w:val="22"/>
        </w:rPr>
        <w:t xml:space="preserve">              </w:t>
      </w:r>
      <w:r w:rsidR="00815A3E" w:rsidRPr="00783300">
        <w:rPr>
          <w:rFonts w:ascii="ＭＳ 明朝" w:hAnsi="ＭＳ 明朝" w:hint="eastAsia"/>
          <w:sz w:val="22"/>
          <w:szCs w:val="22"/>
        </w:rPr>
        <w:t xml:space="preserve">　　</w:t>
      </w:r>
      <w:r w:rsidRPr="00783300">
        <w:rPr>
          <w:rFonts w:ascii="ＭＳ 明朝" w:hAnsi="ＭＳ 明朝" w:hint="eastAsia"/>
          <w:sz w:val="22"/>
          <w:szCs w:val="22"/>
        </w:rPr>
        <w:t>年　　月　　日</w:t>
      </w:r>
    </w:p>
    <w:p w14:paraId="7099F385" w14:textId="354CEF51" w:rsidR="00C43372" w:rsidRDefault="00E16A19" w:rsidP="00E16A19">
      <w:pPr>
        <w:suppressAutoHyphens/>
        <w:overflowPunct w:val="0"/>
        <w:autoSpaceDE w:val="0"/>
        <w:autoSpaceDN w:val="0"/>
        <w:adjustRightInd w:val="0"/>
        <w:spacing w:line="390" w:lineRule="exact"/>
        <w:textAlignment w:val="baseline"/>
        <w:rPr>
          <w:rFonts w:ascii="ＭＳ 明朝" w:hAnsi="ＭＳ 明朝"/>
          <w:sz w:val="22"/>
          <w:szCs w:val="22"/>
        </w:rPr>
      </w:pPr>
      <w:r w:rsidRPr="00783300">
        <w:rPr>
          <w:rFonts w:ascii="ＭＳ 明朝" w:hAnsi="ＭＳ 明朝" w:hint="eastAsia"/>
          <w:sz w:val="22"/>
          <w:szCs w:val="22"/>
        </w:rPr>
        <w:t xml:space="preserve">１　</w:t>
      </w:r>
      <w:r w:rsidR="000128B0" w:rsidRPr="00783300">
        <w:rPr>
          <w:rFonts w:ascii="ＭＳ 明朝" w:hAnsi="ＭＳ 明朝" w:hint="eastAsia"/>
          <w:sz w:val="22"/>
          <w:szCs w:val="22"/>
        </w:rPr>
        <w:t>モデル名</w:t>
      </w:r>
    </w:p>
    <w:p w14:paraId="03C6B8F9" w14:textId="4618C256" w:rsidR="00A00392" w:rsidRPr="00783300" w:rsidRDefault="004564A3" w:rsidP="00815A3E">
      <w:pPr>
        <w:suppressAutoHyphens/>
        <w:overflowPunct w:val="0"/>
        <w:autoSpaceDE w:val="0"/>
        <w:autoSpaceDN w:val="0"/>
        <w:adjustRightInd w:val="0"/>
        <w:spacing w:line="390" w:lineRule="exact"/>
        <w:textAlignment w:val="baseline"/>
        <w:rPr>
          <w:rFonts w:ascii="ＭＳ 明朝" w:hAnsi="ＭＳ 明朝"/>
          <w:sz w:val="22"/>
          <w:szCs w:val="22"/>
        </w:rPr>
      </w:pPr>
      <w:r w:rsidRPr="00783300">
        <w:rPr>
          <w:rFonts w:ascii="ＭＳ 明朝" w:hAnsi="ＭＳ 明朝" w:hint="eastAsia"/>
          <w:sz w:val="22"/>
          <w:szCs w:val="22"/>
        </w:rPr>
        <w:t>２</w:t>
      </w:r>
      <w:r w:rsidR="00E16A19" w:rsidRPr="00783300">
        <w:rPr>
          <w:rFonts w:ascii="ＭＳ 明朝" w:hAnsi="ＭＳ 明朝" w:hint="eastAsia"/>
          <w:sz w:val="22"/>
          <w:szCs w:val="22"/>
        </w:rPr>
        <w:t xml:space="preserve">　</w:t>
      </w:r>
      <w:r w:rsidR="001003AB" w:rsidRPr="00783300">
        <w:rPr>
          <w:rFonts w:ascii="ＭＳ 明朝" w:hAnsi="ＭＳ 明朝" w:hint="eastAsia"/>
          <w:sz w:val="22"/>
          <w:szCs w:val="22"/>
        </w:rPr>
        <w:t>アンケート</w:t>
      </w:r>
      <w:r w:rsidR="007D108F" w:rsidRPr="00783300">
        <w:rPr>
          <w:rFonts w:ascii="ＭＳ 明朝" w:hAnsi="ＭＳ 明朝" w:hint="eastAsia"/>
          <w:sz w:val="22"/>
          <w:szCs w:val="22"/>
        </w:rPr>
        <w:t>記入者</w:t>
      </w:r>
      <w:r w:rsidR="00815A3E" w:rsidRPr="00783300">
        <w:rPr>
          <w:rFonts w:ascii="ＭＳ 明朝" w:hAnsi="ＭＳ 明朝" w:hint="eastAsia"/>
          <w:sz w:val="22"/>
          <w:szCs w:val="22"/>
        </w:rPr>
        <w:t>名</w:t>
      </w:r>
    </w:p>
    <w:p w14:paraId="5B7FD070" w14:textId="71793CE4" w:rsidR="00551BDB" w:rsidRPr="00783300" w:rsidRDefault="00551BDB" w:rsidP="00815A3E">
      <w:pPr>
        <w:suppressAutoHyphens/>
        <w:overflowPunct w:val="0"/>
        <w:autoSpaceDE w:val="0"/>
        <w:autoSpaceDN w:val="0"/>
        <w:adjustRightInd w:val="0"/>
        <w:spacing w:line="390" w:lineRule="exact"/>
        <w:textAlignment w:val="baseline"/>
        <w:rPr>
          <w:rFonts w:ascii="ＭＳ 明朝" w:hAnsi="ＭＳ 明朝"/>
          <w:sz w:val="22"/>
          <w:szCs w:val="22"/>
        </w:rPr>
      </w:pPr>
    </w:p>
    <w:p w14:paraId="6C350F95" w14:textId="169E8455" w:rsidR="00131C3D" w:rsidRPr="00783300" w:rsidRDefault="00131C3D" w:rsidP="00131C3D">
      <w:pPr>
        <w:suppressAutoHyphens/>
        <w:overflowPunct w:val="0"/>
        <w:autoSpaceDE w:val="0"/>
        <w:autoSpaceDN w:val="0"/>
        <w:adjustRightInd w:val="0"/>
        <w:spacing w:line="320" w:lineRule="exact"/>
        <w:ind w:firstLineChars="100" w:firstLine="220"/>
        <w:textAlignment w:val="baseline"/>
        <w:rPr>
          <w:rFonts w:ascii="ＭＳ 明朝" w:hAnsi="ＭＳ 明朝"/>
          <w:sz w:val="22"/>
          <w:szCs w:val="22"/>
        </w:rPr>
      </w:pPr>
      <w:r w:rsidRPr="00783300">
        <w:rPr>
          <w:rFonts w:ascii="ＭＳ 明朝" w:hAnsi="ＭＳ 明朝" w:hint="eastAsia"/>
          <w:sz w:val="22"/>
          <w:szCs w:val="22"/>
        </w:rPr>
        <w:t>この</w:t>
      </w:r>
      <w:r w:rsidR="00F764E1" w:rsidRPr="00783300">
        <w:rPr>
          <w:rFonts w:ascii="ＭＳ 明朝" w:hAnsi="ＭＳ 明朝" w:hint="eastAsia"/>
          <w:sz w:val="22"/>
          <w:szCs w:val="22"/>
        </w:rPr>
        <w:t>ＳＣモデル</w:t>
      </w:r>
      <w:r w:rsidR="00D12F63" w:rsidRPr="00783300">
        <w:rPr>
          <w:rFonts w:ascii="ＭＳ 明朝" w:hAnsi="ＭＳ 明朝" w:hint="eastAsia"/>
          <w:sz w:val="22"/>
          <w:szCs w:val="22"/>
        </w:rPr>
        <w:t>を</w:t>
      </w:r>
      <w:r w:rsidR="00F346FB" w:rsidRPr="00783300">
        <w:rPr>
          <w:rFonts w:ascii="ＭＳ 明朝" w:hAnsi="ＭＳ 明朝" w:hint="eastAsia"/>
          <w:sz w:val="22"/>
          <w:szCs w:val="22"/>
        </w:rPr>
        <w:t>継続</w:t>
      </w:r>
      <w:r w:rsidR="00D12F63" w:rsidRPr="00783300">
        <w:rPr>
          <w:rFonts w:ascii="ＭＳ 明朝" w:hAnsi="ＭＳ 明朝" w:hint="eastAsia"/>
          <w:sz w:val="22"/>
          <w:szCs w:val="22"/>
        </w:rPr>
        <w:t>させる前提で</w:t>
      </w:r>
      <w:r w:rsidR="0044538E" w:rsidRPr="00783300">
        <w:rPr>
          <w:rFonts w:ascii="ＭＳ 明朝" w:hAnsi="ＭＳ 明朝" w:hint="eastAsia"/>
          <w:sz w:val="22"/>
          <w:szCs w:val="22"/>
        </w:rPr>
        <w:t>、今後の</w:t>
      </w:r>
      <w:r w:rsidRPr="00783300">
        <w:rPr>
          <w:rFonts w:ascii="ＭＳ 明朝" w:hAnsi="ＭＳ 明朝" w:hint="eastAsia"/>
          <w:sz w:val="22"/>
          <w:szCs w:val="22"/>
        </w:rPr>
        <w:t>見通しについて</w:t>
      </w:r>
      <w:r w:rsidR="007C20BF" w:rsidRPr="00783300">
        <w:rPr>
          <w:rFonts w:ascii="ＭＳ 明朝" w:hAnsi="ＭＳ 明朝" w:hint="eastAsia"/>
          <w:sz w:val="22"/>
          <w:szCs w:val="22"/>
        </w:rPr>
        <w:t>代表事業者が</w:t>
      </w:r>
      <w:r w:rsidR="00F764E1" w:rsidRPr="00783300">
        <w:rPr>
          <w:rFonts w:ascii="ＭＳ 明朝" w:hAnsi="ＭＳ 明朝" w:hint="eastAsia"/>
          <w:sz w:val="22"/>
          <w:szCs w:val="22"/>
        </w:rPr>
        <w:t>お答えください。</w:t>
      </w:r>
    </w:p>
    <w:p w14:paraId="13584B81" w14:textId="77777777" w:rsidR="00131C3D" w:rsidRPr="00783300" w:rsidRDefault="001003AB" w:rsidP="00131C3D">
      <w:pPr>
        <w:suppressAutoHyphens/>
        <w:overflowPunct w:val="0"/>
        <w:autoSpaceDE w:val="0"/>
        <w:autoSpaceDN w:val="0"/>
        <w:adjustRightInd w:val="0"/>
        <w:spacing w:line="320" w:lineRule="exact"/>
        <w:ind w:firstLineChars="100" w:firstLine="220"/>
        <w:textAlignment w:val="baseline"/>
        <w:rPr>
          <w:rFonts w:ascii="ＭＳ 明朝" w:hAnsi="ＭＳ 明朝"/>
          <w:sz w:val="22"/>
          <w:szCs w:val="22"/>
        </w:rPr>
      </w:pPr>
      <w:r w:rsidRPr="00783300">
        <w:rPr>
          <w:rFonts w:ascii="ＭＳ 明朝" w:hAnsi="ＭＳ 明朝" w:hint="eastAsia"/>
          <w:sz w:val="22"/>
          <w:szCs w:val="22"/>
        </w:rPr>
        <w:t>該当項目に✔</w:t>
      </w:r>
      <w:r w:rsidR="001E1420" w:rsidRPr="00783300">
        <w:rPr>
          <w:rFonts w:ascii="ＭＳ 明朝" w:hAnsi="ＭＳ 明朝" w:hint="eastAsia"/>
          <w:sz w:val="22"/>
          <w:szCs w:val="22"/>
        </w:rPr>
        <w:t>をつけ、</w:t>
      </w:r>
      <w:r w:rsidR="00131C3D" w:rsidRPr="00783300">
        <w:rPr>
          <w:rFonts w:ascii="ＭＳ 明朝" w:hAnsi="ＭＳ 明朝" w:hint="eastAsia"/>
          <w:sz w:val="22"/>
          <w:szCs w:val="22"/>
        </w:rPr>
        <w:t>設問によっては→へ、</w:t>
      </w:r>
      <w:r w:rsidR="00F346FB" w:rsidRPr="00783300">
        <w:rPr>
          <w:rFonts w:ascii="ＭＳ 明朝" w:hAnsi="ＭＳ 明朝" w:hint="eastAsia"/>
          <w:sz w:val="22"/>
          <w:szCs w:val="22"/>
        </w:rPr>
        <w:t>必要に応じて</w:t>
      </w:r>
      <w:r w:rsidR="00551BDB" w:rsidRPr="00783300">
        <w:rPr>
          <w:rFonts w:ascii="ＭＳ 明朝" w:hAnsi="ＭＳ 明朝" w:hint="eastAsia"/>
          <w:sz w:val="22"/>
          <w:szCs w:val="22"/>
        </w:rPr>
        <w:t>理由</w:t>
      </w:r>
      <w:r w:rsidR="00F764E1" w:rsidRPr="00783300">
        <w:rPr>
          <w:rFonts w:ascii="ＭＳ 明朝" w:hAnsi="ＭＳ 明朝" w:hint="eastAsia"/>
          <w:sz w:val="22"/>
          <w:szCs w:val="22"/>
        </w:rPr>
        <w:t>等</w:t>
      </w:r>
      <w:r w:rsidR="00E450B5" w:rsidRPr="00783300">
        <w:rPr>
          <w:rFonts w:ascii="ＭＳ 明朝" w:hAnsi="ＭＳ 明朝" w:hint="eastAsia"/>
          <w:sz w:val="22"/>
          <w:szCs w:val="22"/>
        </w:rPr>
        <w:t>を</w:t>
      </w:r>
      <w:r w:rsidR="001E1420" w:rsidRPr="00783300">
        <w:rPr>
          <w:rFonts w:ascii="ＭＳ 明朝" w:hAnsi="ＭＳ 明朝" w:hint="eastAsia"/>
          <w:sz w:val="22"/>
          <w:szCs w:val="22"/>
        </w:rPr>
        <w:t>記入してください</w:t>
      </w:r>
      <w:r w:rsidR="00131C3D" w:rsidRPr="00783300">
        <w:rPr>
          <w:rFonts w:ascii="ＭＳ 明朝" w:hAnsi="ＭＳ 明朝" w:hint="eastAsia"/>
          <w:sz w:val="22"/>
          <w:szCs w:val="22"/>
        </w:rPr>
        <w:t>。</w:t>
      </w:r>
    </w:p>
    <w:p w14:paraId="1A1A1F13" w14:textId="69FDDEC7" w:rsidR="00D01AF1" w:rsidRPr="00783300" w:rsidRDefault="00D01AF1" w:rsidP="00131C3D">
      <w:pPr>
        <w:suppressAutoHyphens/>
        <w:overflowPunct w:val="0"/>
        <w:autoSpaceDE w:val="0"/>
        <w:autoSpaceDN w:val="0"/>
        <w:adjustRightInd w:val="0"/>
        <w:spacing w:line="320" w:lineRule="exact"/>
        <w:ind w:firstLineChars="100" w:firstLine="220"/>
        <w:textAlignment w:val="baseline"/>
        <w:rPr>
          <w:rFonts w:ascii="ＭＳ 明朝" w:hAnsi="ＭＳ 明朝"/>
          <w:sz w:val="22"/>
          <w:szCs w:val="22"/>
        </w:rPr>
      </w:pPr>
      <w:r w:rsidRPr="00783300">
        <w:rPr>
          <w:rFonts w:ascii="ＭＳ 明朝" w:hAnsi="ＭＳ 明朝" w:hint="eastAsia"/>
          <w:sz w:val="22"/>
          <w:szCs w:val="22"/>
        </w:rPr>
        <w:t>設問中、</w:t>
      </w:r>
      <w:r w:rsidRPr="00783300">
        <w:rPr>
          <w:rFonts w:ascii="ＭＳ 明朝" w:hAnsi="ＭＳ 明朝" w:hint="eastAsia"/>
          <w:sz w:val="22"/>
          <w:szCs w:val="22"/>
          <w:u w:val="single"/>
        </w:rPr>
        <w:t>量の</w:t>
      </w:r>
      <w:r w:rsidR="0044538E" w:rsidRPr="00783300">
        <w:rPr>
          <w:rFonts w:ascii="ＭＳ 明朝" w:hAnsi="ＭＳ 明朝" w:hint="eastAsia"/>
          <w:sz w:val="22"/>
          <w:szCs w:val="22"/>
          <w:u w:val="single"/>
        </w:rPr>
        <w:t>目安</w:t>
      </w:r>
      <w:r w:rsidRPr="00783300">
        <w:rPr>
          <w:rFonts w:ascii="ＭＳ 明朝" w:hAnsi="ＭＳ 明朝" w:hint="eastAsia"/>
          <w:sz w:val="22"/>
          <w:szCs w:val="22"/>
          <w:u w:val="single"/>
        </w:rPr>
        <w:t>に</w:t>
      </w:r>
      <w:r w:rsidR="0044538E" w:rsidRPr="00783300">
        <w:rPr>
          <w:rFonts w:ascii="ＭＳ 明朝" w:hAnsi="ＭＳ 明朝" w:hint="eastAsia"/>
          <w:sz w:val="22"/>
          <w:szCs w:val="22"/>
          <w:u w:val="single"/>
        </w:rPr>
        <w:t>ついて</w:t>
      </w:r>
      <w:r w:rsidR="007D22E1" w:rsidRPr="00783300">
        <w:rPr>
          <w:rFonts w:ascii="ＭＳ 明朝" w:hAnsi="ＭＳ 明朝" w:hint="eastAsia"/>
          <w:sz w:val="22"/>
          <w:szCs w:val="22"/>
          <w:u w:val="single"/>
        </w:rPr>
        <w:t>は</w:t>
      </w:r>
      <w:r w:rsidRPr="00783300">
        <w:rPr>
          <w:rFonts w:ascii="ＭＳ 明朝" w:hAnsi="ＭＳ 明朝" w:hint="eastAsia"/>
          <w:sz w:val="22"/>
          <w:szCs w:val="22"/>
          <w:u w:val="single"/>
        </w:rPr>
        <w:t>住宅の棟数に換算</w:t>
      </w:r>
      <w:r w:rsidR="00C87473" w:rsidRPr="00783300">
        <w:rPr>
          <w:rFonts w:ascii="ＭＳ 明朝" w:hAnsi="ＭＳ 明朝" w:hint="eastAsia"/>
          <w:sz w:val="22"/>
          <w:szCs w:val="22"/>
          <w:u w:val="single"/>
        </w:rPr>
        <w:t>してください</w:t>
      </w:r>
      <w:r w:rsidRPr="00783300">
        <w:rPr>
          <w:rFonts w:ascii="ＭＳ 明朝" w:hAnsi="ＭＳ 明朝" w:hint="eastAsia"/>
          <w:sz w:val="22"/>
          <w:szCs w:val="22"/>
        </w:rPr>
        <w:t>。（横架材5.8㎥／棟として）</w:t>
      </w:r>
    </w:p>
    <w:p w14:paraId="1CB6E04F" w14:textId="0AD90B0F" w:rsidR="001003AB" w:rsidRPr="00783300" w:rsidRDefault="001E1420" w:rsidP="00C87473">
      <w:pPr>
        <w:suppressAutoHyphens/>
        <w:overflowPunct w:val="0"/>
        <w:autoSpaceDE w:val="0"/>
        <w:autoSpaceDN w:val="0"/>
        <w:adjustRightInd w:val="0"/>
        <w:spacing w:line="320" w:lineRule="exact"/>
        <w:ind w:firstLineChars="100" w:firstLine="220"/>
        <w:textAlignment w:val="baseline"/>
        <w:rPr>
          <w:rFonts w:ascii="ＭＳ 明朝" w:hAnsi="ＭＳ 明朝"/>
          <w:sz w:val="22"/>
          <w:szCs w:val="22"/>
        </w:rPr>
      </w:pPr>
      <w:r w:rsidRPr="00783300">
        <w:rPr>
          <w:rFonts w:ascii="ＭＳ 明朝" w:hAnsi="ＭＳ 明朝" w:hint="eastAsia"/>
          <w:sz w:val="22"/>
          <w:szCs w:val="22"/>
        </w:rPr>
        <w:t>［</w:t>
      </w:r>
      <w:r w:rsidR="00D81497" w:rsidRPr="00783300">
        <w:rPr>
          <w:rFonts w:ascii="ＭＳ 明朝" w:hAnsi="ＭＳ 明朝" w:hint="eastAsia"/>
          <w:sz w:val="22"/>
          <w:szCs w:val="22"/>
        </w:rPr>
        <w:t>各設問　複数</w:t>
      </w:r>
      <w:r w:rsidRPr="00783300">
        <w:rPr>
          <w:rFonts w:ascii="ＭＳ 明朝" w:hAnsi="ＭＳ 明朝" w:hint="eastAsia"/>
          <w:sz w:val="22"/>
          <w:szCs w:val="22"/>
        </w:rPr>
        <w:t>回答可］</w:t>
      </w:r>
    </w:p>
    <w:p w14:paraId="79C5EB81" w14:textId="5547CA68" w:rsidR="00CA7D19" w:rsidRPr="00783300" w:rsidRDefault="00CA7D19" w:rsidP="00B740D5">
      <w:pPr>
        <w:suppressAutoHyphens/>
        <w:overflowPunct w:val="0"/>
        <w:autoSpaceDE w:val="0"/>
        <w:autoSpaceDN w:val="0"/>
        <w:adjustRightInd w:val="0"/>
        <w:spacing w:line="320" w:lineRule="exact"/>
        <w:textAlignment w:val="baseline"/>
        <w:rPr>
          <w:rFonts w:ascii="ＭＳ 明朝" w:hAnsi="ＭＳ 明朝"/>
          <w:sz w:val="22"/>
          <w:szCs w:val="22"/>
        </w:rPr>
      </w:pPr>
    </w:p>
    <w:p w14:paraId="2141325C" w14:textId="7A89506E" w:rsidR="00D81497" w:rsidRPr="00783300" w:rsidRDefault="00D81497" w:rsidP="00B740D5">
      <w:pPr>
        <w:suppressAutoHyphens/>
        <w:overflowPunct w:val="0"/>
        <w:autoSpaceDE w:val="0"/>
        <w:autoSpaceDN w:val="0"/>
        <w:adjustRightInd w:val="0"/>
        <w:spacing w:line="340" w:lineRule="exact"/>
        <w:textAlignment w:val="baseline"/>
        <w:rPr>
          <w:rFonts w:ascii="ＭＳ 明朝" w:hAnsi="ＭＳ 明朝"/>
          <w:sz w:val="22"/>
          <w:szCs w:val="22"/>
        </w:rPr>
      </w:pPr>
      <w:r w:rsidRPr="00783300">
        <w:rPr>
          <w:rFonts w:ascii="ＭＳ 明朝" w:hAnsi="ＭＳ 明朝" w:hint="eastAsia"/>
          <w:sz w:val="22"/>
          <w:szCs w:val="22"/>
        </w:rPr>
        <w:t>Ｑ１</w:t>
      </w:r>
      <w:r w:rsidR="009A7ECD">
        <w:rPr>
          <w:rFonts w:ascii="ＭＳ 明朝" w:hAnsi="ＭＳ 明朝" w:hint="eastAsia"/>
          <w:sz w:val="22"/>
          <w:szCs w:val="22"/>
        </w:rPr>
        <w:t xml:space="preserve">　</w:t>
      </w:r>
      <w:r w:rsidR="003F6FBE" w:rsidRPr="00783300">
        <w:rPr>
          <w:rFonts w:ascii="ＭＳ 明朝" w:hAnsi="ＭＳ 明朝" w:hint="eastAsia"/>
          <w:sz w:val="22"/>
          <w:szCs w:val="22"/>
        </w:rPr>
        <w:t>「</w:t>
      </w:r>
      <w:r w:rsidR="00CA7D19" w:rsidRPr="00783300">
        <w:rPr>
          <w:rFonts w:ascii="ＭＳ 明朝" w:hAnsi="ＭＳ 明朝" w:hint="eastAsia"/>
          <w:sz w:val="22"/>
          <w:szCs w:val="22"/>
        </w:rPr>
        <w:t>原木供給</w:t>
      </w:r>
      <w:r w:rsidR="003F6FBE" w:rsidRPr="00783300">
        <w:rPr>
          <w:rFonts w:ascii="ＭＳ 明朝" w:hAnsi="ＭＳ 明朝" w:hint="eastAsia"/>
          <w:sz w:val="22"/>
          <w:szCs w:val="22"/>
        </w:rPr>
        <w:t>」</w:t>
      </w:r>
      <w:r w:rsidR="007D22E1" w:rsidRPr="00783300">
        <w:rPr>
          <w:rFonts w:ascii="ＭＳ 明朝" w:hAnsi="ＭＳ 明朝" w:hint="eastAsia"/>
          <w:sz w:val="22"/>
          <w:szCs w:val="22"/>
        </w:rPr>
        <w:t>（大径材原木の調達）</w:t>
      </w:r>
      <w:r w:rsidR="00CA7D19" w:rsidRPr="00783300">
        <w:rPr>
          <w:rFonts w:ascii="ＭＳ 明朝" w:hAnsi="ＭＳ 明朝" w:hint="eastAsia"/>
          <w:sz w:val="22"/>
          <w:szCs w:val="22"/>
        </w:rPr>
        <w:t>の</w:t>
      </w:r>
      <w:r w:rsidR="0092148E" w:rsidRPr="00783300">
        <w:rPr>
          <w:rFonts w:ascii="ＭＳ 明朝" w:hAnsi="ＭＳ 明朝" w:hint="eastAsia"/>
          <w:sz w:val="22"/>
          <w:szCs w:val="22"/>
        </w:rPr>
        <w:t>見通しに</w:t>
      </w:r>
      <w:r w:rsidRPr="00783300">
        <w:rPr>
          <w:rFonts w:ascii="ＭＳ 明朝" w:hAnsi="ＭＳ 明朝" w:hint="eastAsia"/>
          <w:sz w:val="22"/>
          <w:szCs w:val="22"/>
        </w:rPr>
        <w:t>ついて</w:t>
      </w:r>
      <w:r w:rsidR="00131C3D" w:rsidRPr="00783300">
        <w:rPr>
          <w:rFonts w:ascii="ＭＳ 明朝" w:hAnsi="ＭＳ 明朝" w:hint="eastAsia"/>
          <w:sz w:val="22"/>
          <w:szCs w:val="22"/>
        </w:rPr>
        <w:t>①</w:t>
      </w:r>
    </w:p>
    <w:p w14:paraId="69E0FA01" w14:textId="587804D7" w:rsidR="00D81497" w:rsidRPr="00783300" w:rsidRDefault="00D81497" w:rsidP="009C203D">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F764E1" w:rsidRPr="00783300">
        <w:rPr>
          <w:rFonts w:ascii="ＭＳ 明朝" w:hAnsi="ＭＳ 明朝" w:hint="eastAsia"/>
          <w:sz w:val="22"/>
          <w:szCs w:val="22"/>
        </w:rPr>
        <w:t>主にスギの大径材を調達する</w:t>
      </w:r>
      <w:r w:rsidR="000C1148" w:rsidRPr="00783300">
        <w:rPr>
          <w:rFonts w:ascii="ＭＳ 明朝" w:hAnsi="ＭＳ 明朝" w:hint="eastAsia"/>
          <w:sz w:val="22"/>
          <w:szCs w:val="22"/>
        </w:rPr>
        <w:t xml:space="preserve">　</w:t>
      </w:r>
      <w:r w:rsidRPr="00783300">
        <w:rPr>
          <w:rFonts w:ascii="ＭＳ 明朝" w:hAnsi="ＭＳ 明朝" w:hint="eastAsia"/>
          <w:sz w:val="22"/>
          <w:szCs w:val="22"/>
        </w:rPr>
        <w:t>□</w:t>
      </w:r>
      <w:r w:rsidR="00F764E1" w:rsidRPr="00783300">
        <w:rPr>
          <w:rFonts w:ascii="ＭＳ 明朝" w:hAnsi="ＭＳ 明朝" w:hint="eastAsia"/>
          <w:sz w:val="22"/>
          <w:szCs w:val="22"/>
        </w:rPr>
        <w:t>主にヒノキの大径材を調達する</w:t>
      </w:r>
    </w:p>
    <w:p w14:paraId="4F8F0065" w14:textId="2454E2A1" w:rsidR="00810661" w:rsidRPr="00783300" w:rsidRDefault="00D81497" w:rsidP="009C203D">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F764E1" w:rsidRPr="00783300">
        <w:rPr>
          <w:rFonts w:ascii="ＭＳ 明朝" w:hAnsi="ＭＳ 明朝" w:hint="eastAsia"/>
          <w:sz w:val="22"/>
          <w:szCs w:val="22"/>
        </w:rPr>
        <w:t>スギ・ヒノキともに調達する</w:t>
      </w:r>
      <w:r w:rsidR="009C203D" w:rsidRPr="00783300">
        <w:rPr>
          <w:rFonts w:ascii="ＭＳ 明朝" w:hAnsi="ＭＳ 明朝" w:hint="eastAsia"/>
          <w:sz w:val="22"/>
          <w:szCs w:val="22"/>
        </w:rPr>
        <w:t xml:space="preserve">  </w:t>
      </w:r>
      <w:r w:rsidR="00810661" w:rsidRPr="00783300">
        <w:rPr>
          <w:rFonts w:ascii="ＭＳ 明朝" w:hAnsi="ＭＳ 明朝" w:hint="eastAsia"/>
          <w:sz w:val="22"/>
          <w:szCs w:val="22"/>
        </w:rPr>
        <w:t>□</w:t>
      </w:r>
      <w:r w:rsidR="00131C3D" w:rsidRPr="00783300">
        <w:rPr>
          <w:rFonts w:ascii="ＭＳ 明朝" w:hAnsi="ＭＳ 明朝" w:hint="eastAsia"/>
          <w:sz w:val="22"/>
          <w:szCs w:val="22"/>
        </w:rPr>
        <w:t>都度、</w:t>
      </w:r>
      <w:r w:rsidR="00810661" w:rsidRPr="00783300">
        <w:rPr>
          <w:rFonts w:ascii="ＭＳ 明朝" w:hAnsi="ＭＳ 明朝" w:hint="eastAsia"/>
          <w:sz w:val="22"/>
          <w:szCs w:val="22"/>
        </w:rPr>
        <w:t>需要に合わせて調達する</w:t>
      </w:r>
    </w:p>
    <w:p w14:paraId="0AFD580B" w14:textId="5388B2B3" w:rsidR="00341600" w:rsidRPr="00783300" w:rsidRDefault="00341600" w:rsidP="00B740D5">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□その他（　　　　　　　　　　　　　　　　　　　　　　　　　　）</w:t>
      </w:r>
    </w:p>
    <w:p w14:paraId="30038AE7" w14:textId="6D414031" w:rsidR="00D81497" w:rsidRPr="00783300" w:rsidRDefault="00D81497" w:rsidP="00B740D5">
      <w:pPr>
        <w:suppressAutoHyphens/>
        <w:overflowPunct w:val="0"/>
        <w:autoSpaceDE w:val="0"/>
        <w:autoSpaceDN w:val="0"/>
        <w:adjustRightInd w:val="0"/>
        <w:spacing w:line="340" w:lineRule="exact"/>
        <w:textAlignment w:val="baseline"/>
        <w:rPr>
          <w:rFonts w:ascii="ＭＳ 明朝" w:hAnsi="ＭＳ 明朝"/>
          <w:sz w:val="22"/>
          <w:szCs w:val="22"/>
        </w:rPr>
      </w:pPr>
    </w:p>
    <w:p w14:paraId="49B45AB0" w14:textId="679F050F" w:rsidR="0092148E" w:rsidRPr="00783300" w:rsidRDefault="00376FD1" w:rsidP="0092148E">
      <w:pPr>
        <w:suppressAutoHyphens/>
        <w:overflowPunct w:val="0"/>
        <w:autoSpaceDE w:val="0"/>
        <w:autoSpaceDN w:val="0"/>
        <w:adjustRightInd w:val="0"/>
        <w:spacing w:line="340" w:lineRule="exact"/>
        <w:textAlignment w:val="baseline"/>
        <w:rPr>
          <w:rFonts w:ascii="ＭＳ 明朝" w:hAnsi="ＭＳ 明朝"/>
          <w:sz w:val="22"/>
          <w:szCs w:val="22"/>
        </w:rPr>
      </w:pPr>
      <w:r w:rsidRPr="00783300">
        <w:rPr>
          <w:rFonts w:ascii="ＭＳ 明朝" w:hAnsi="ＭＳ 明朝" w:hint="eastAsia"/>
          <w:sz w:val="22"/>
          <w:szCs w:val="22"/>
        </w:rPr>
        <w:t xml:space="preserve">Ｑ２　</w:t>
      </w:r>
      <w:r w:rsidR="003F6FBE" w:rsidRPr="00783300">
        <w:rPr>
          <w:rFonts w:ascii="ＭＳ 明朝" w:hAnsi="ＭＳ 明朝" w:hint="eastAsia"/>
          <w:sz w:val="22"/>
          <w:szCs w:val="22"/>
        </w:rPr>
        <w:t>「</w:t>
      </w:r>
      <w:r w:rsidR="00CA7D19" w:rsidRPr="00783300">
        <w:rPr>
          <w:rFonts w:ascii="ＭＳ 明朝" w:hAnsi="ＭＳ 明朝" w:hint="eastAsia"/>
          <w:sz w:val="22"/>
          <w:szCs w:val="22"/>
        </w:rPr>
        <w:t>原木供給</w:t>
      </w:r>
      <w:r w:rsidR="003F6FBE" w:rsidRPr="00783300">
        <w:rPr>
          <w:rFonts w:ascii="ＭＳ 明朝" w:hAnsi="ＭＳ 明朝" w:hint="eastAsia"/>
          <w:sz w:val="22"/>
          <w:szCs w:val="22"/>
        </w:rPr>
        <w:t>」</w:t>
      </w:r>
      <w:r w:rsidR="007D22E1" w:rsidRPr="00783300">
        <w:rPr>
          <w:rFonts w:ascii="ＭＳ 明朝" w:hAnsi="ＭＳ 明朝" w:hint="eastAsia"/>
          <w:sz w:val="22"/>
          <w:szCs w:val="22"/>
        </w:rPr>
        <w:t>（大径材原木の調達）</w:t>
      </w:r>
      <w:r w:rsidR="00CA7D19" w:rsidRPr="00783300">
        <w:rPr>
          <w:rFonts w:ascii="ＭＳ 明朝" w:hAnsi="ＭＳ 明朝" w:hint="eastAsia"/>
          <w:sz w:val="22"/>
          <w:szCs w:val="22"/>
        </w:rPr>
        <w:t>の</w:t>
      </w:r>
      <w:r w:rsidR="0092148E" w:rsidRPr="00783300">
        <w:rPr>
          <w:rFonts w:ascii="ＭＳ 明朝" w:hAnsi="ＭＳ 明朝" w:hint="eastAsia"/>
          <w:sz w:val="22"/>
          <w:szCs w:val="22"/>
        </w:rPr>
        <w:t>見通しについて</w:t>
      </w:r>
      <w:r w:rsidR="00131C3D" w:rsidRPr="00783300">
        <w:rPr>
          <w:rFonts w:ascii="ＭＳ 明朝" w:hAnsi="ＭＳ 明朝" w:hint="eastAsia"/>
          <w:sz w:val="22"/>
          <w:szCs w:val="22"/>
        </w:rPr>
        <w:t>②</w:t>
      </w:r>
    </w:p>
    <w:p w14:paraId="2707F837" w14:textId="5CC16DF1" w:rsidR="0092148E" w:rsidRPr="00783300" w:rsidRDefault="0092148E" w:rsidP="0092148E">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44538E" w:rsidRPr="00783300">
        <w:rPr>
          <w:rFonts w:ascii="ＭＳ 明朝" w:hAnsi="ＭＳ 明朝" w:hint="eastAsia"/>
          <w:sz w:val="22"/>
          <w:szCs w:val="22"/>
        </w:rPr>
        <w:t>必要</w:t>
      </w:r>
      <w:r w:rsidRPr="00783300">
        <w:rPr>
          <w:rFonts w:ascii="ＭＳ 明朝" w:hAnsi="ＭＳ 明朝" w:hint="eastAsia"/>
          <w:sz w:val="22"/>
          <w:szCs w:val="22"/>
        </w:rPr>
        <w:t>量は常に調達できる</w:t>
      </w:r>
      <w:r w:rsidR="00F764E1" w:rsidRPr="00783300">
        <w:rPr>
          <w:rFonts w:ascii="ＭＳ 明朝" w:hAnsi="ＭＳ 明朝" w:hint="eastAsia"/>
          <w:sz w:val="22"/>
          <w:szCs w:val="22"/>
        </w:rPr>
        <w:t>体制である</w:t>
      </w:r>
    </w:p>
    <w:p w14:paraId="4D9E6ECB" w14:textId="69060281" w:rsidR="00402681" w:rsidRPr="00783300" w:rsidRDefault="00402681" w:rsidP="0039373F">
      <w:pPr>
        <w:suppressAutoHyphens/>
        <w:overflowPunct w:val="0"/>
        <w:autoSpaceDE w:val="0"/>
        <w:autoSpaceDN w:val="0"/>
        <w:adjustRightInd w:val="0"/>
        <w:spacing w:line="340" w:lineRule="exact"/>
        <w:ind w:firstLineChars="193" w:firstLine="425"/>
        <w:textAlignment w:val="baseline"/>
        <w:rPr>
          <w:rFonts w:ascii="ＭＳ 明朝" w:hAnsi="ＭＳ 明朝"/>
          <w:sz w:val="22"/>
          <w:szCs w:val="22"/>
        </w:rPr>
      </w:pPr>
      <w:r w:rsidRPr="00783300">
        <w:rPr>
          <w:rFonts w:ascii="ＭＳ 明朝" w:hAnsi="ＭＳ 明朝" w:hint="eastAsia"/>
          <w:sz w:val="22"/>
          <w:szCs w:val="22"/>
        </w:rPr>
        <w:t>□</w:t>
      </w:r>
      <w:r w:rsidR="00341600" w:rsidRPr="00783300">
        <w:rPr>
          <w:rFonts w:ascii="ＭＳ 明朝" w:hAnsi="ＭＳ 明朝" w:hint="eastAsia"/>
          <w:sz w:val="22"/>
          <w:szCs w:val="22"/>
        </w:rPr>
        <w:t>常に</w:t>
      </w:r>
      <w:r w:rsidRPr="00783300">
        <w:rPr>
          <w:rFonts w:ascii="ＭＳ 明朝" w:hAnsi="ＭＳ 明朝" w:hint="eastAsia"/>
          <w:sz w:val="22"/>
          <w:szCs w:val="22"/>
        </w:rPr>
        <w:t>ある程度の</w:t>
      </w:r>
      <w:r w:rsidR="00341600" w:rsidRPr="00783300">
        <w:rPr>
          <w:rFonts w:ascii="ＭＳ 明朝" w:hAnsi="ＭＳ 明朝" w:hint="eastAsia"/>
          <w:sz w:val="22"/>
          <w:szCs w:val="22"/>
        </w:rPr>
        <w:t>ストックを持つようにしている</w:t>
      </w:r>
      <w:r w:rsidR="0039373F" w:rsidRPr="00783300">
        <w:rPr>
          <w:rFonts w:ascii="ＭＳ 明朝" w:hAnsi="ＭＳ 明朝" w:hint="eastAsia"/>
          <w:sz w:val="22"/>
          <w:szCs w:val="22"/>
        </w:rPr>
        <w:t xml:space="preserve">　→住宅（　　　）棟分</w:t>
      </w:r>
    </w:p>
    <w:p w14:paraId="7F54780B" w14:textId="5713AA50" w:rsidR="00F764E1" w:rsidRPr="00783300" w:rsidRDefault="0092148E" w:rsidP="0039373F">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□必要量が事前に分かれば</w:t>
      </w:r>
      <w:r w:rsidR="00F764E1" w:rsidRPr="00783300">
        <w:rPr>
          <w:rFonts w:ascii="ＭＳ 明朝" w:hAnsi="ＭＳ 明朝" w:hint="eastAsia"/>
          <w:sz w:val="22"/>
          <w:szCs w:val="22"/>
        </w:rPr>
        <w:t>調達</w:t>
      </w:r>
      <w:r w:rsidRPr="00783300">
        <w:rPr>
          <w:rFonts w:ascii="ＭＳ 明朝" w:hAnsi="ＭＳ 明朝" w:hint="eastAsia"/>
          <w:sz w:val="22"/>
          <w:szCs w:val="22"/>
        </w:rPr>
        <w:t>できる</w:t>
      </w:r>
      <w:r w:rsidR="0039373F" w:rsidRPr="00783300">
        <w:rPr>
          <w:rFonts w:ascii="ＭＳ 明朝" w:hAnsi="ＭＳ 明朝" w:hint="eastAsia"/>
          <w:sz w:val="22"/>
          <w:szCs w:val="22"/>
        </w:rPr>
        <w:t xml:space="preserve">　</w:t>
      </w:r>
      <w:r w:rsidR="00F346FB" w:rsidRPr="00783300">
        <w:rPr>
          <w:rFonts w:ascii="ＭＳ 明朝" w:hAnsi="ＭＳ 明朝" w:hint="eastAsia"/>
          <w:sz w:val="22"/>
          <w:szCs w:val="22"/>
        </w:rPr>
        <w:t>→</w:t>
      </w:r>
      <w:r w:rsidR="00F764E1" w:rsidRPr="00783300">
        <w:rPr>
          <w:rFonts w:ascii="ＭＳ 明朝" w:hAnsi="ＭＳ 明朝" w:hint="eastAsia"/>
          <w:sz w:val="22"/>
          <w:szCs w:val="22"/>
        </w:rPr>
        <w:t>どのくらい前</w:t>
      </w:r>
      <w:r w:rsidR="00F346FB" w:rsidRPr="00783300">
        <w:rPr>
          <w:rFonts w:ascii="ＭＳ 明朝" w:hAnsi="ＭＳ 明朝" w:hint="eastAsia"/>
          <w:sz w:val="22"/>
          <w:szCs w:val="22"/>
        </w:rPr>
        <w:t>か</w:t>
      </w:r>
      <w:r w:rsidR="00F764E1" w:rsidRPr="00783300">
        <w:rPr>
          <w:rFonts w:ascii="ＭＳ 明朝" w:hAnsi="ＭＳ 明朝" w:hint="eastAsia"/>
          <w:sz w:val="22"/>
          <w:szCs w:val="22"/>
        </w:rPr>
        <w:t>（</w:t>
      </w:r>
      <w:r w:rsidR="00F346FB" w:rsidRPr="00783300">
        <w:rPr>
          <w:rFonts w:ascii="ＭＳ 明朝" w:hAnsi="ＭＳ 明朝" w:hint="eastAsia"/>
          <w:sz w:val="22"/>
          <w:szCs w:val="22"/>
        </w:rPr>
        <w:t xml:space="preserve">　　</w:t>
      </w:r>
      <w:r w:rsidR="0039373F" w:rsidRPr="00783300">
        <w:rPr>
          <w:rFonts w:ascii="ＭＳ 明朝" w:hAnsi="ＭＳ 明朝" w:hint="eastAsia"/>
          <w:sz w:val="22"/>
          <w:szCs w:val="22"/>
        </w:rPr>
        <w:t xml:space="preserve">　　　　</w:t>
      </w:r>
      <w:r w:rsidR="00F346FB" w:rsidRPr="00783300">
        <w:rPr>
          <w:rFonts w:ascii="ＭＳ 明朝" w:hAnsi="ＭＳ 明朝" w:hint="eastAsia"/>
          <w:sz w:val="22"/>
          <w:szCs w:val="22"/>
        </w:rPr>
        <w:t xml:space="preserve">　　</w:t>
      </w:r>
      <w:r w:rsidR="00F764E1" w:rsidRPr="00783300">
        <w:rPr>
          <w:rFonts w:ascii="ＭＳ 明朝" w:hAnsi="ＭＳ 明朝" w:hint="eastAsia"/>
          <w:sz w:val="22"/>
          <w:szCs w:val="22"/>
        </w:rPr>
        <w:t>）</w:t>
      </w:r>
    </w:p>
    <w:p w14:paraId="68DFE2A6" w14:textId="77777777" w:rsidR="000C1148" w:rsidRPr="00783300" w:rsidRDefault="0092148E" w:rsidP="0092148E">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402681" w:rsidRPr="00783300">
        <w:rPr>
          <w:rFonts w:ascii="ＭＳ 明朝" w:hAnsi="ＭＳ 明朝" w:hint="eastAsia"/>
          <w:sz w:val="22"/>
          <w:szCs w:val="22"/>
        </w:rPr>
        <w:t>必要</w:t>
      </w:r>
      <w:r w:rsidR="00F346FB" w:rsidRPr="00783300">
        <w:rPr>
          <w:rFonts w:ascii="ＭＳ 明朝" w:hAnsi="ＭＳ 明朝" w:hint="eastAsia"/>
          <w:sz w:val="22"/>
          <w:szCs w:val="22"/>
        </w:rPr>
        <w:t>量や時期等、その時</w:t>
      </w:r>
      <w:r w:rsidR="00F764E1" w:rsidRPr="00783300">
        <w:rPr>
          <w:rFonts w:ascii="ＭＳ 明朝" w:hAnsi="ＭＳ 明朝" w:hint="eastAsia"/>
          <w:sz w:val="22"/>
          <w:szCs w:val="22"/>
        </w:rPr>
        <w:t>にならないと分からない</w:t>
      </w:r>
    </w:p>
    <w:p w14:paraId="52CD5488" w14:textId="05675977" w:rsidR="00810661" w:rsidRPr="00783300" w:rsidRDefault="00810661" w:rsidP="0092148E">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7A30CC" w:rsidRPr="00783300">
        <w:rPr>
          <w:rFonts w:ascii="ＭＳ 明朝" w:hAnsi="ＭＳ 明朝" w:hint="eastAsia"/>
          <w:sz w:val="22"/>
          <w:szCs w:val="22"/>
        </w:rPr>
        <w:t>常に</w:t>
      </w:r>
      <w:r w:rsidR="00402681" w:rsidRPr="00783300">
        <w:rPr>
          <w:rFonts w:ascii="ＭＳ 明朝" w:hAnsi="ＭＳ 明朝" w:hint="eastAsia"/>
          <w:sz w:val="22"/>
          <w:szCs w:val="22"/>
        </w:rPr>
        <w:t>その都度毎の調達となる</w:t>
      </w:r>
    </w:p>
    <w:p w14:paraId="16C9D18C" w14:textId="27599F7F" w:rsidR="00341600" w:rsidRPr="00783300" w:rsidRDefault="00341600" w:rsidP="0092148E">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□その他（　　　　　　　　　　　　　　　　　　　　　　　　　　）</w:t>
      </w:r>
    </w:p>
    <w:p w14:paraId="3C0051BA" w14:textId="16095039" w:rsidR="00551BDB" w:rsidRPr="00783300" w:rsidRDefault="00551BDB" w:rsidP="0092148E">
      <w:pPr>
        <w:suppressAutoHyphens/>
        <w:overflowPunct w:val="0"/>
        <w:autoSpaceDE w:val="0"/>
        <w:autoSpaceDN w:val="0"/>
        <w:adjustRightInd w:val="0"/>
        <w:spacing w:line="340" w:lineRule="exact"/>
        <w:textAlignment w:val="baseline"/>
        <w:rPr>
          <w:rFonts w:ascii="ＭＳ 明朝" w:hAnsi="ＭＳ 明朝"/>
          <w:sz w:val="22"/>
          <w:szCs w:val="22"/>
        </w:rPr>
      </w:pPr>
    </w:p>
    <w:p w14:paraId="3B5CF752" w14:textId="51623D9A" w:rsidR="00551BDB" w:rsidRPr="00783300" w:rsidRDefault="00551BDB" w:rsidP="00B740D5">
      <w:pPr>
        <w:suppressAutoHyphens/>
        <w:overflowPunct w:val="0"/>
        <w:autoSpaceDE w:val="0"/>
        <w:autoSpaceDN w:val="0"/>
        <w:adjustRightInd w:val="0"/>
        <w:spacing w:line="340" w:lineRule="exact"/>
        <w:textAlignment w:val="baseline"/>
        <w:rPr>
          <w:rFonts w:ascii="ＭＳ 明朝" w:hAnsi="ＭＳ 明朝"/>
          <w:sz w:val="22"/>
          <w:szCs w:val="22"/>
        </w:rPr>
      </w:pPr>
      <w:r w:rsidRPr="00783300">
        <w:rPr>
          <w:rFonts w:ascii="ＭＳ 明朝" w:hAnsi="ＭＳ 明朝" w:hint="eastAsia"/>
          <w:sz w:val="22"/>
          <w:szCs w:val="22"/>
        </w:rPr>
        <w:t xml:space="preserve">Ｑ３　</w:t>
      </w:r>
      <w:r w:rsidR="003F6FBE" w:rsidRPr="00783300">
        <w:rPr>
          <w:rFonts w:ascii="ＭＳ 明朝" w:hAnsi="ＭＳ 明朝" w:hint="eastAsia"/>
          <w:sz w:val="22"/>
          <w:szCs w:val="22"/>
        </w:rPr>
        <w:t>「</w:t>
      </w:r>
      <w:r w:rsidR="00CE0256" w:rsidRPr="00783300">
        <w:rPr>
          <w:rFonts w:ascii="ＭＳ 明朝" w:hAnsi="ＭＳ 明朝" w:hint="eastAsia"/>
          <w:sz w:val="22"/>
          <w:szCs w:val="22"/>
        </w:rPr>
        <w:t>一次加工</w:t>
      </w:r>
      <w:r w:rsidR="003F6FBE" w:rsidRPr="00783300">
        <w:rPr>
          <w:rFonts w:ascii="ＭＳ 明朝" w:hAnsi="ＭＳ 明朝" w:hint="eastAsia"/>
          <w:sz w:val="22"/>
          <w:szCs w:val="22"/>
        </w:rPr>
        <w:t>」</w:t>
      </w:r>
      <w:r w:rsidR="007D22E1" w:rsidRPr="00783300">
        <w:rPr>
          <w:rFonts w:ascii="ＭＳ 明朝" w:hAnsi="ＭＳ 明朝" w:hint="eastAsia"/>
          <w:sz w:val="22"/>
          <w:szCs w:val="22"/>
        </w:rPr>
        <w:t>（製材加工（乾燥を含む））</w:t>
      </w:r>
      <w:r w:rsidR="00F346FB" w:rsidRPr="00783300">
        <w:rPr>
          <w:rFonts w:ascii="ＭＳ 明朝" w:hAnsi="ＭＳ 明朝" w:hint="eastAsia"/>
          <w:sz w:val="22"/>
          <w:szCs w:val="22"/>
        </w:rPr>
        <w:t>の見通しについて</w:t>
      </w:r>
    </w:p>
    <w:p w14:paraId="76933875" w14:textId="05CE081D" w:rsidR="007A30CC" w:rsidRPr="00783300" w:rsidRDefault="00551BDB" w:rsidP="00954339">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F346FB" w:rsidRPr="00783300">
        <w:rPr>
          <w:rFonts w:ascii="ＭＳ 明朝" w:hAnsi="ＭＳ 明朝" w:hint="eastAsia"/>
          <w:sz w:val="22"/>
          <w:szCs w:val="22"/>
        </w:rPr>
        <w:t>常に一定量のストックを持つようにする</w:t>
      </w:r>
      <w:r w:rsidR="00954339" w:rsidRPr="00783300">
        <w:rPr>
          <w:rFonts w:ascii="ＭＳ 明朝" w:hAnsi="ＭＳ 明朝" w:hint="eastAsia"/>
          <w:sz w:val="22"/>
          <w:szCs w:val="22"/>
        </w:rPr>
        <w:t xml:space="preserve">　</w:t>
      </w:r>
      <w:r w:rsidR="007A30CC" w:rsidRPr="00783300">
        <w:rPr>
          <w:rFonts w:ascii="ＭＳ 明朝" w:hAnsi="ＭＳ 明朝" w:hint="eastAsia"/>
          <w:sz w:val="22"/>
          <w:szCs w:val="22"/>
        </w:rPr>
        <w:t>→住宅（　　　）棟分</w:t>
      </w:r>
    </w:p>
    <w:p w14:paraId="53DE8B90" w14:textId="1D144D59" w:rsidR="007A30CC" w:rsidRPr="00783300" w:rsidRDefault="003971BD" w:rsidP="00954339">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F346FB" w:rsidRPr="00783300">
        <w:rPr>
          <w:rFonts w:ascii="ＭＳ 明朝" w:hAnsi="ＭＳ 明朝" w:hint="eastAsia"/>
          <w:sz w:val="22"/>
          <w:szCs w:val="22"/>
        </w:rPr>
        <w:t>ストックは持たないがある程度の需要には応えられる</w:t>
      </w:r>
      <w:r w:rsidR="00954339" w:rsidRPr="00783300">
        <w:rPr>
          <w:rFonts w:ascii="ＭＳ 明朝" w:hAnsi="ＭＳ 明朝" w:hint="eastAsia"/>
          <w:sz w:val="22"/>
          <w:szCs w:val="22"/>
        </w:rPr>
        <w:t xml:space="preserve">　</w:t>
      </w:r>
      <w:r w:rsidR="007A30CC" w:rsidRPr="00783300">
        <w:rPr>
          <w:rFonts w:ascii="ＭＳ 明朝" w:hAnsi="ＭＳ 明朝" w:hint="eastAsia"/>
          <w:sz w:val="22"/>
          <w:szCs w:val="22"/>
        </w:rPr>
        <w:t>→住宅（　　　）棟分</w:t>
      </w:r>
    </w:p>
    <w:p w14:paraId="1BFFE895" w14:textId="76599486" w:rsidR="007C20BF" w:rsidRPr="00783300" w:rsidRDefault="00551BDB" w:rsidP="0039373F">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44538E" w:rsidRPr="00783300">
        <w:rPr>
          <w:rFonts w:ascii="ＭＳ 明朝" w:hAnsi="ＭＳ 明朝" w:hint="eastAsia"/>
          <w:sz w:val="22"/>
          <w:szCs w:val="22"/>
        </w:rPr>
        <w:t>事前に</w:t>
      </w:r>
      <w:r w:rsidR="007C20BF" w:rsidRPr="00783300">
        <w:rPr>
          <w:rFonts w:ascii="ＭＳ 明朝" w:hAnsi="ＭＳ 明朝" w:hint="eastAsia"/>
          <w:sz w:val="22"/>
          <w:szCs w:val="22"/>
        </w:rPr>
        <w:t>必要量が分かれば</w:t>
      </w:r>
      <w:r w:rsidR="0094718E" w:rsidRPr="00783300">
        <w:rPr>
          <w:rFonts w:ascii="ＭＳ 明朝" w:hAnsi="ＭＳ 明朝" w:hint="eastAsia"/>
          <w:sz w:val="22"/>
          <w:szCs w:val="22"/>
        </w:rPr>
        <w:t>加工</w:t>
      </w:r>
      <w:r w:rsidR="007C20BF" w:rsidRPr="00783300">
        <w:rPr>
          <w:rFonts w:ascii="ＭＳ 明朝" w:hAnsi="ＭＳ 明朝" w:hint="eastAsia"/>
          <w:sz w:val="22"/>
          <w:szCs w:val="22"/>
        </w:rPr>
        <w:t>できる</w:t>
      </w:r>
      <w:r w:rsidR="0039373F" w:rsidRPr="00783300">
        <w:rPr>
          <w:rFonts w:ascii="ＭＳ 明朝" w:hAnsi="ＭＳ 明朝" w:hint="eastAsia"/>
          <w:sz w:val="22"/>
          <w:szCs w:val="22"/>
        </w:rPr>
        <w:t xml:space="preserve">　</w:t>
      </w:r>
      <w:r w:rsidR="007C20BF" w:rsidRPr="00783300">
        <w:rPr>
          <w:rFonts w:ascii="ＭＳ 明朝" w:hAnsi="ＭＳ 明朝" w:hint="eastAsia"/>
          <w:sz w:val="22"/>
          <w:szCs w:val="22"/>
        </w:rPr>
        <w:t xml:space="preserve">→どのくらい前か（　　　　　</w:t>
      </w:r>
      <w:r w:rsidR="0039373F" w:rsidRPr="00783300">
        <w:rPr>
          <w:rFonts w:ascii="ＭＳ 明朝" w:hAnsi="ＭＳ 明朝" w:hint="eastAsia"/>
          <w:sz w:val="22"/>
          <w:szCs w:val="22"/>
        </w:rPr>
        <w:t xml:space="preserve">　</w:t>
      </w:r>
      <w:r w:rsidR="007C20BF" w:rsidRPr="00783300">
        <w:rPr>
          <w:rFonts w:ascii="ＭＳ 明朝" w:hAnsi="ＭＳ 明朝" w:hint="eastAsia"/>
          <w:sz w:val="22"/>
          <w:szCs w:val="22"/>
        </w:rPr>
        <w:t xml:space="preserve">　</w:t>
      </w:r>
      <w:r w:rsidR="008E19D7">
        <w:rPr>
          <w:rFonts w:ascii="ＭＳ 明朝" w:hAnsi="ＭＳ 明朝" w:hint="eastAsia"/>
          <w:sz w:val="22"/>
          <w:szCs w:val="22"/>
        </w:rPr>
        <w:t xml:space="preserve">　</w:t>
      </w:r>
      <w:r w:rsidR="007C20BF" w:rsidRPr="00783300">
        <w:rPr>
          <w:rFonts w:ascii="ＭＳ 明朝" w:hAnsi="ＭＳ 明朝" w:hint="eastAsia"/>
          <w:sz w:val="22"/>
          <w:szCs w:val="22"/>
        </w:rPr>
        <w:t>）</w:t>
      </w:r>
    </w:p>
    <w:p w14:paraId="5CF39181" w14:textId="1A1F3F61" w:rsidR="00551BDB" w:rsidRPr="00783300" w:rsidRDefault="007C20BF" w:rsidP="007C20BF">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□現在の加工量</w:t>
      </w:r>
      <w:r w:rsidR="0039373F" w:rsidRPr="00783300">
        <w:rPr>
          <w:rFonts w:ascii="ＭＳ 明朝" w:hAnsi="ＭＳ 明朝" w:hint="eastAsia"/>
          <w:sz w:val="22"/>
          <w:szCs w:val="22"/>
        </w:rPr>
        <w:t>（</w:t>
      </w:r>
      <w:r w:rsidR="003F6FBE" w:rsidRPr="00783300">
        <w:rPr>
          <w:rFonts w:ascii="ＭＳ 明朝" w:hAnsi="ＭＳ 明朝"/>
          <w:sz w:val="22"/>
          <w:szCs w:val="22"/>
        </w:rPr>
        <w:t>住宅　 　　棟分</w:t>
      </w:r>
      <w:r w:rsidR="003F6FBE" w:rsidRPr="00783300">
        <w:rPr>
          <w:rFonts w:ascii="ＭＳ 明朝" w:hAnsi="ＭＳ 明朝" w:hint="eastAsia"/>
          <w:sz w:val="22"/>
          <w:szCs w:val="22"/>
        </w:rPr>
        <w:t>）</w:t>
      </w:r>
      <w:r w:rsidRPr="00783300">
        <w:rPr>
          <w:rFonts w:ascii="ＭＳ 明朝" w:hAnsi="ＭＳ 明朝" w:hint="eastAsia"/>
          <w:sz w:val="22"/>
          <w:szCs w:val="22"/>
        </w:rPr>
        <w:t>を上回ると供給できない</w:t>
      </w:r>
      <w:r w:rsidR="00341600" w:rsidRPr="00783300">
        <w:rPr>
          <w:rFonts w:ascii="ＭＳ 明朝" w:hAnsi="ＭＳ 明朝" w:hint="eastAsia"/>
          <w:sz w:val="22"/>
          <w:szCs w:val="22"/>
        </w:rPr>
        <w:t>場合がある</w:t>
      </w:r>
    </w:p>
    <w:p w14:paraId="785E060E" w14:textId="7EFF04BD" w:rsidR="0094718E" w:rsidRPr="00783300" w:rsidRDefault="0094718E" w:rsidP="007C20BF">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 xml:space="preserve">　　→</w:t>
      </w:r>
      <w:r w:rsidR="003F6FBE" w:rsidRPr="00783300">
        <w:rPr>
          <w:rFonts w:ascii="ＭＳ 明朝" w:hAnsi="ＭＳ 明朝" w:hint="eastAsia"/>
          <w:sz w:val="22"/>
          <w:szCs w:val="22"/>
        </w:rPr>
        <w:t>供給できない</w:t>
      </w:r>
      <w:r w:rsidRPr="00783300">
        <w:rPr>
          <w:rFonts w:ascii="ＭＳ 明朝" w:hAnsi="ＭＳ 明朝" w:hint="eastAsia"/>
          <w:sz w:val="22"/>
          <w:szCs w:val="22"/>
        </w:rPr>
        <w:t>理由</w:t>
      </w:r>
    </w:p>
    <w:p w14:paraId="45428195" w14:textId="5134EE97" w:rsidR="003F6FBE" w:rsidRPr="00783300" w:rsidRDefault="003F6FBE" w:rsidP="007C20BF">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 xml:space="preserve">　　　□原木・製品の置き場がない　□乾燥工程が追いつかない</w:t>
      </w:r>
    </w:p>
    <w:p w14:paraId="26CA078A" w14:textId="027B6A0F" w:rsidR="003F6FBE" w:rsidRPr="00783300" w:rsidRDefault="003F6FBE" w:rsidP="007C20BF">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 xml:space="preserve">　　　□製材能力が不足している　□その他</w:t>
      </w:r>
      <w:r w:rsidR="008E19D7" w:rsidRPr="00783300">
        <w:rPr>
          <w:rFonts w:ascii="ＭＳ 明朝" w:hAnsi="ＭＳ 明朝"/>
          <w:sz w:val="22"/>
          <w:szCs w:val="22"/>
        </w:rPr>
        <w:t xml:space="preserve">（具体的に：　　　　　　</w:t>
      </w:r>
      <w:r w:rsidR="008E19D7">
        <w:rPr>
          <w:rFonts w:ascii="ＭＳ 明朝" w:hAnsi="ＭＳ 明朝" w:hint="eastAsia"/>
          <w:sz w:val="22"/>
          <w:szCs w:val="22"/>
        </w:rPr>
        <w:t xml:space="preserve">　　　　</w:t>
      </w:r>
      <w:r w:rsidR="008E19D7" w:rsidRPr="00783300">
        <w:rPr>
          <w:rFonts w:ascii="ＭＳ 明朝" w:hAnsi="ＭＳ 明朝"/>
          <w:sz w:val="22"/>
          <w:szCs w:val="22"/>
        </w:rPr>
        <w:t xml:space="preserve">　）</w:t>
      </w:r>
    </w:p>
    <w:p w14:paraId="3B36D971" w14:textId="2DBEF558" w:rsidR="00A81FED" w:rsidRPr="00783300" w:rsidRDefault="00810661" w:rsidP="00B740D5">
      <w:pPr>
        <w:suppressAutoHyphens/>
        <w:overflowPunct w:val="0"/>
        <w:autoSpaceDE w:val="0"/>
        <w:autoSpaceDN w:val="0"/>
        <w:adjustRightInd w:val="0"/>
        <w:spacing w:line="340" w:lineRule="exact"/>
        <w:textAlignment w:val="baseline"/>
        <w:rPr>
          <w:rFonts w:ascii="ＭＳ 明朝" w:hAnsi="ＭＳ 明朝"/>
          <w:sz w:val="22"/>
          <w:szCs w:val="22"/>
        </w:rPr>
      </w:pPr>
      <w:r w:rsidRPr="00783300">
        <w:rPr>
          <w:rFonts w:ascii="ＭＳ 明朝" w:hAnsi="ＭＳ 明朝" w:hint="eastAsia"/>
          <w:sz w:val="22"/>
          <w:szCs w:val="22"/>
        </w:rPr>
        <w:t xml:space="preserve">　　□</w:t>
      </w:r>
      <w:r w:rsidR="00341600" w:rsidRPr="00783300">
        <w:rPr>
          <w:rFonts w:ascii="ＭＳ 明朝" w:hAnsi="ＭＳ 明朝" w:hint="eastAsia"/>
          <w:sz w:val="22"/>
          <w:szCs w:val="22"/>
        </w:rPr>
        <w:t>その他</w:t>
      </w:r>
      <w:r w:rsidR="008E19D7" w:rsidRPr="00783300">
        <w:rPr>
          <w:rFonts w:ascii="ＭＳ 明朝" w:hAnsi="ＭＳ 明朝" w:hint="eastAsia"/>
          <w:sz w:val="22"/>
          <w:szCs w:val="22"/>
        </w:rPr>
        <w:t>（　　　　　　　　　　　　　　　　　　　　　　　　　　）</w:t>
      </w:r>
    </w:p>
    <w:p w14:paraId="642BD701" w14:textId="77777777" w:rsidR="0039373F" w:rsidRPr="00783300" w:rsidRDefault="0039373F" w:rsidP="00B740D5">
      <w:pPr>
        <w:suppressAutoHyphens/>
        <w:overflowPunct w:val="0"/>
        <w:autoSpaceDE w:val="0"/>
        <w:autoSpaceDN w:val="0"/>
        <w:adjustRightInd w:val="0"/>
        <w:spacing w:line="340" w:lineRule="exact"/>
        <w:textAlignment w:val="baseline"/>
        <w:rPr>
          <w:rFonts w:ascii="ＭＳ 明朝" w:hAnsi="ＭＳ 明朝"/>
          <w:sz w:val="22"/>
          <w:szCs w:val="22"/>
        </w:rPr>
      </w:pPr>
    </w:p>
    <w:p w14:paraId="09154692" w14:textId="439EB840" w:rsidR="00341600" w:rsidRPr="00783300" w:rsidRDefault="001003AB" w:rsidP="00B740D5">
      <w:pPr>
        <w:suppressAutoHyphens/>
        <w:overflowPunct w:val="0"/>
        <w:autoSpaceDE w:val="0"/>
        <w:autoSpaceDN w:val="0"/>
        <w:adjustRightInd w:val="0"/>
        <w:spacing w:line="340" w:lineRule="exact"/>
        <w:textAlignment w:val="baseline"/>
        <w:rPr>
          <w:rFonts w:ascii="ＭＳ 明朝" w:hAnsi="ＭＳ 明朝"/>
          <w:sz w:val="22"/>
          <w:szCs w:val="22"/>
        </w:rPr>
      </w:pPr>
      <w:r w:rsidRPr="00783300">
        <w:rPr>
          <w:rFonts w:ascii="ＭＳ 明朝" w:hAnsi="ＭＳ 明朝" w:hint="eastAsia"/>
          <w:sz w:val="22"/>
          <w:szCs w:val="22"/>
        </w:rPr>
        <w:t>Ｑ</w:t>
      </w:r>
      <w:r w:rsidR="00551BDB" w:rsidRPr="00783300">
        <w:rPr>
          <w:rFonts w:ascii="ＭＳ 明朝" w:hAnsi="ＭＳ 明朝" w:hint="eastAsia"/>
          <w:sz w:val="22"/>
          <w:szCs w:val="22"/>
        </w:rPr>
        <w:t>４</w:t>
      </w:r>
      <w:r w:rsidRPr="00783300">
        <w:rPr>
          <w:rFonts w:ascii="ＭＳ 明朝" w:hAnsi="ＭＳ 明朝" w:hint="eastAsia"/>
          <w:sz w:val="22"/>
          <w:szCs w:val="22"/>
        </w:rPr>
        <w:t xml:space="preserve">　</w:t>
      </w:r>
      <w:r w:rsidR="003F6FBE" w:rsidRPr="00783300">
        <w:rPr>
          <w:rFonts w:ascii="ＭＳ 明朝" w:hAnsi="ＭＳ 明朝" w:hint="eastAsia"/>
          <w:sz w:val="22"/>
          <w:szCs w:val="22"/>
        </w:rPr>
        <w:t>「</w:t>
      </w:r>
      <w:r w:rsidR="00CE0256" w:rsidRPr="00783300">
        <w:rPr>
          <w:rFonts w:ascii="ＭＳ 明朝" w:hAnsi="ＭＳ 明朝" w:hint="eastAsia"/>
          <w:sz w:val="22"/>
          <w:szCs w:val="22"/>
        </w:rPr>
        <w:t>二次加工</w:t>
      </w:r>
      <w:r w:rsidR="003F6FBE" w:rsidRPr="00783300">
        <w:rPr>
          <w:rFonts w:ascii="ＭＳ 明朝" w:hAnsi="ＭＳ 明朝" w:hint="eastAsia"/>
          <w:sz w:val="22"/>
          <w:szCs w:val="22"/>
        </w:rPr>
        <w:t>」</w:t>
      </w:r>
      <w:r w:rsidR="007D22E1" w:rsidRPr="00783300">
        <w:rPr>
          <w:rFonts w:ascii="ＭＳ 明朝" w:hAnsi="ＭＳ 明朝" w:hint="eastAsia"/>
          <w:sz w:val="22"/>
          <w:szCs w:val="22"/>
        </w:rPr>
        <w:t>（プレカット・流通等）</w:t>
      </w:r>
      <w:r w:rsidR="00341600" w:rsidRPr="00783300">
        <w:rPr>
          <w:rFonts w:ascii="ＭＳ 明朝" w:hAnsi="ＭＳ 明朝" w:hint="eastAsia"/>
          <w:sz w:val="22"/>
          <w:szCs w:val="22"/>
        </w:rPr>
        <w:t>の見通しについて</w:t>
      </w:r>
    </w:p>
    <w:p w14:paraId="0B4398DE" w14:textId="635481F6" w:rsidR="00BA1748" w:rsidRPr="00783300" w:rsidRDefault="001003AB" w:rsidP="00B740D5">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341600" w:rsidRPr="00783300">
        <w:rPr>
          <w:rFonts w:ascii="ＭＳ 明朝" w:hAnsi="ＭＳ 明朝" w:hint="eastAsia"/>
          <w:sz w:val="22"/>
          <w:szCs w:val="22"/>
        </w:rPr>
        <w:t>外材もしくは</w:t>
      </w:r>
      <w:r w:rsidR="00BA1748" w:rsidRPr="00783300">
        <w:rPr>
          <w:rFonts w:ascii="ＭＳ 明朝" w:hAnsi="ＭＳ 明朝" w:hint="eastAsia"/>
          <w:sz w:val="22"/>
          <w:szCs w:val="22"/>
        </w:rPr>
        <w:t>他県産材との価格差があっても県産横架材を利用する</w:t>
      </w:r>
    </w:p>
    <w:p w14:paraId="4B73ABD1" w14:textId="0477D803" w:rsidR="00BA1748" w:rsidRPr="00783300" w:rsidRDefault="00BA1748" w:rsidP="00BA1748">
      <w:pPr>
        <w:suppressAutoHyphens/>
        <w:overflowPunct w:val="0"/>
        <w:autoSpaceDE w:val="0"/>
        <w:autoSpaceDN w:val="0"/>
        <w:adjustRightInd w:val="0"/>
        <w:spacing w:line="340" w:lineRule="exact"/>
        <w:textAlignment w:val="baseline"/>
        <w:rPr>
          <w:rFonts w:ascii="ＭＳ 明朝" w:hAnsi="ＭＳ 明朝"/>
          <w:sz w:val="22"/>
          <w:szCs w:val="22"/>
        </w:rPr>
      </w:pPr>
      <w:r w:rsidRPr="00783300">
        <w:rPr>
          <w:rFonts w:ascii="ＭＳ 明朝" w:hAnsi="ＭＳ 明朝" w:hint="eastAsia"/>
          <w:sz w:val="22"/>
          <w:szCs w:val="22"/>
        </w:rPr>
        <w:t xml:space="preserve">　　□外材もしくは他県産材との価格差の程度により県産横架材を利用する</w:t>
      </w:r>
    </w:p>
    <w:p w14:paraId="042DA410" w14:textId="50EB38B9" w:rsidR="001003AB" w:rsidRPr="00783300" w:rsidRDefault="00BA1748" w:rsidP="00BA1748">
      <w:pPr>
        <w:suppressAutoHyphens/>
        <w:overflowPunct w:val="0"/>
        <w:autoSpaceDE w:val="0"/>
        <w:autoSpaceDN w:val="0"/>
        <w:adjustRightInd w:val="0"/>
        <w:spacing w:line="34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→価格差の許容範囲は</w:t>
      </w:r>
      <w:r w:rsidR="001E1420" w:rsidRPr="00783300">
        <w:rPr>
          <w:rFonts w:ascii="ＭＳ 明朝" w:hAnsi="ＭＳ 明朝" w:hint="eastAsia"/>
          <w:sz w:val="22"/>
          <w:szCs w:val="22"/>
        </w:rPr>
        <w:t>（</w:t>
      </w:r>
      <w:r w:rsidR="006D104D" w:rsidRPr="00783300">
        <w:rPr>
          <w:rFonts w:ascii="ＭＳ 明朝" w:hAnsi="ＭＳ 明朝" w:hint="eastAsia"/>
          <w:sz w:val="22"/>
          <w:szCs w:val="22"/>
        </w:rPr>
        <w:t xml:space="preserve">　　　　</w:t>
      </w:r>
      <w:r w:rsidR="0044538E" w:rsidRPr="00783300">
        <w:rPr>
          <w:rFonts w:ascii="ＭＳ 明朝" w:hAnsi="ＭＳ 明朝" w:hint="eastAsia"/>
          <w:sz w:val="22"/>
          <w:szCs w:val="22"/>
        </w:rPr>
        <w:t xml:space="preserve">　　</w:t>
      </w:r>
      <w:r w:rsidR="006D104D" w:rsidRPr="00783300">
        <w:rPr>
          <w:rFonts w:ascii="ＭＳ 明朝" w:hAnsi="ＭＳ 明朝" w:hint="eastAsia"/>
          <w:sz w:val="22"/>
          <w:szCs w:val="22"/>
        </w:rPr>
        <w:t xml:space="preserve">　</w:t>
      </w:r>
      <w:r w:rsidR="00551BDB" w:rsidRPr="00783300">
        <w:rPr>
          <w:rFonts w:ascii="ＭＳ 明朝" w:hAnsi="ＭＳ 明朝" w:hint="eastAsia"/>
          <w:sz w:val="22"/>
          <w:szCs w:val="22"/>
        </w:rPr>
        <w:t xml:space="preserve">　　</w:t>
      </w:r>
      <w:r w:rsidRPr="00783300">
        <w:rPr>
          <w:rFonts w:ascii="ＭＳ 明朝" w:hAnsi="ＭＳ 明朝" w:hint="eastAsia"/>
          <w:sz w:val="22"/>
          <w:szCs w:val="22"/>
        </w:rPr>
        <w:t xml:space="preserve">　　　　　　　　</w:t>
      </w:r>
      <w:r w:rsidR="006D104D" w:rsidRPr="00783300">
        <w:rPr>
          <w:rFonts w:ascii="ＭＳ 明朝" w:hAnsi="ＭＳ 明朝" w:hint="eastAsia"/>
          <w:sz w:val="22"/>
          <w:szCs w:val="22"/>
        </w:rPr>
        <w:t xml:space="preserve">　</w:t>
      </w:r>
      <w:r w:rsidR="001E1420" w:rsidRPr="00783300">
        <w:rPr>
          <w:rFonts w:ascii="ＭＳ 明朝" w:hAnsi="ＭＳ 明朝" w:hint="eastAsia"/>
          <w:sz w:val="22"/>
          <w:szCs w:val="22"/>
        </w:rPr>
        <w:t>）</w:t>
      </w:r>
    </w:p>
    <w:p w14:paraId="3CE0C751" w14:textId="1A365250" w:rsidR="00CE0256" w:rsidRPr="00783300" w:rsidRDefault="00CE0256" w:rsidP="00BA1748">
      <w:pPr>
        <w:suppressAutoHyphens/>
        <w:overflowPunct w:val="0"/>
        <w:autoSpaceDE w:val="0"/>
        <w:autoSpaceDN w:val="0"/>
        <w:adjustRightInd w:val="0"/>
        <w:spacing w:line="34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→上記価格差について、その差を許容できる理由</w:t>
      </w:r>
    </w:p>
    <w:p w14:paraId="5C43FAD9" w14:textId="4F73FA52" w:rsidR="00CE0256" w:rsidRPr="00783300" w:rsidRDefault="00CE0256" w:rsidP="0039373F">
      <w:pPr>
        <w:suppressAutoHyphens/>
        <w:overflowPunct w:val="0"/>
        <w:autoSpaceDE w:val="0"/>
        <w:autoSpaceDN w:val="0"/>
        <w:adjustRightInd w:val="0"/>
        <w:spacing w:line="34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 xml:space="preserve">　□</w:t>
      </w:r>
      <w:r w:rsidRPr="00783300">
        <w:rPr>
          <w:rFonts w:ascii="ＭＳ 明朝" w:hAnsi="ＭＳ 明朝"/>
          <w:sz w:val="22"/>
          <w:szCs w:val="22"/>
        </w:rPr>
        <w:t>県産材の付加価値として説明</w:t>
      </w:r>
      <w:r w:rsidR="0039373F"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外材リスク</w:t>
      </w:r>
      <w:r w:rsidR="0039373F" w:rsidRPr="00783300">
        <w:rPr>
          <w:rFonts w:ascii="ＭＳ 明朝" w:hAnsi="ＭＳ 明朝" w:hint="eastAsia"/>
          <w:sz w:val="22"/>
          <w:szCs w:val="22"/>
        </w:rPr>
        <w:t>（</w:t>
      </w:r>
      <w:r w:rsidRPr="00783300">
        <w:rPr>
          <w:rFonts w:ascii="ＭＳ 明朝" w:hAnsi="ＭＳ 明朝"/>
          <w:sz w:val="22"/>
          <w:szCs w:val="22"/>
        </w:rPr>
        <w:t>為替・供給不安）回避のため</w:t>
      </w:r>
    </w:p>
    <w:p w14:paraId="2EF8BF7B" w14:textId="50FCAC0E" w:rsidR="00CE0256" w:rsidRPr="00783300" w:rsidRDefault="00CE0256" w:rsidP="0039373F">
      <w:pPr>
        <w:suppressAutoHyphens/>
        <w:overflowPunct w:val="0"/>
        <w:autoSpaceDE w:val="0"/>
        <w:autoSpaceDN w:val="0"/>
        <w:adjustRightInd w:val="0"/>
        <w:spacing w:line="340" w:lineRule="exact"/>
        <w:ind w:firstLineChars="500" w:firstLine="110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施主負担</w:t>
      </w:r>
      <w:r w:rsidR="0039373F" w:rsidRPr="00783300">
        <w:rPr>
          <w:rFonts w:ascii="ＭＳ 明朝" w:hAnsi="ＭＳ 明朝" w:hint="eastAsia"/>
          <w:sz w:val="22"/>
          <w:szCs w:val="22"/>
        </w:rPr>
        <w:t>があ</w:t>
      </w:r>
      <w:r w:rsidR="003F6FBE" w:rsidRPr="00783300">
        <w:rPr>
          <w:rFonts w:ascii="ＭＳ 明朝" w:hAnsi="ＭＳ 明朝" w:hint="eastAsia"/>
          <w:sz w:val="22"/>
          <w:szCs w:val="22"/>
        </w:rPr>
        <w:t>れ</w:t>
      </w:r>
      <w:r w:rsidR="0039373F" w:rsidRPr="00783300">
        <w:rPr>
          <w:rFonts w:ascii="ＭＳ 明朝" w:hAnsi="ＭＳ 明朝" w:hint="eastAsia"/>
          <w:sz w:val="22"/>
          <w:szCs w:val="22"/>
        </w:rPr>
        <w:t xml:space="preserve">ば　</w:t>
      </w:r>
      <w:r w:rsidRPr="00783300">
        <w:rPr>
          <w:rFonts w:ascii="ＭＳ 明朝" w:hAnsi="ＭＳ 明朝" w:hint="eastAsia"/>
          <w:sz w:val="22"/>
          <w:szCs w:val="22"/>
        </w:rPr>
        <w:t>□</w:t>
      </w:r>
      <w:r w:rsidRPr="00783300">
        <w:rPr>
          <w:rFonts w:ascii="ＭＳ 明朝" w:hAnsi="ＭＳ 明朝"/>
          <w:sz w:val="22"/>
          <w:szCs w:val="22"/>
        </w:rPr>
        <w:t>工務店の理解があれ</w:t>
      </w:r>
      <w:r w:rsidR="0039373F" w:rsidRPr="00783300">
        <w:rPr>
          <w:rFonts w:ascii="ＭＳ 明朝" w:hAnsi="ＭＳ 明朝" w:hint="eastAsia"/>
          <w:sz w:val="22"/>
          <w:szCs w:val="22"/>
        </w:rPr>
        <w:t>ば</w:t>
      </w:r>
    </w:p>
    <w:p w14:paraId="420E436E" w14:textId="784BF3B3" w:rsidR="00CE0256" w:rsidRPr="008E19D7" w:rsidRDefault="00CE0256" w:rsidP="0039373F">
      <w:pPr>
        <w:suppressAutoHyphens/>
        <w:overflowPunct w:val="0"/>
        <w:autoSpaceDE w:val="0"/>
        <w:autoSpaceDN w:val="0"/>
        <w:adjustRightInd w:val="0"/>
        <w:spacing w:line="340" w:lineRule="exact"/>
        <w:ind w:firstLineChars="500" w:firstLine="110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自社の取組方針</w:t>
      </w:r>
      <w:r w:rsidR="0039373F" w:rsidRPr="00783300">
        <w:rPr>
          <w:rFonts w:ascii="ＭＳ 明朝" w:hAnsi="ＭＳ 明朝" w:hint="eastAsia"/>
          <w:sz w:val="22"/>
          <w:szCs w:val="22"/>
        </w:rPr>
        <w:t xml:space="preserve">　</w:t>
      </w:r>
      <w:r w:rsid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その他</w:t>
      </w:r>
      <w:r w:rsidR="008E19D7" w:rsidRPr="00783300">
        <w:rPr>
          <w:rFonts w:ascii="ＭＳ 明朝" w:hAnsi="ＭＳ 明朝"/>
          <w:sz w:val="22"/>
          <w:szCs w:val="22"/>
        </w:rPr>
        <w:t xml:space="preserve">（具体的に：　　　　　　</w:t>
      </w:r>
      <w:r w:rsidR="008E19D7">
        <w:rPr>
          <w:rFonts w:ascii="ＭＳ 明朝" w:hAnsi="ＭＳ 明朝" w:hint="eastAsia"/>
          <w:sz w:val="22"/>
          <w:szCs w:val="22"/>
        </w:rPr>
        <w:t xml:space="preserve">　　　　</w:t>
      </w:r>
      <w:r w:rsidR="008E19D7" w:rsidRPr="00783300">
        <w:rPr>
          <w:rFonts w:ascii="ＭＳ 明朝" w:hAnsi="ＭＳ 明朝"/>
          <w:sz w:val="22"/>
          <w:szCs w:val="22"/>
        </w:rPr>
        <w:t xml:space="preserve">　）</w:t>
      </w:r>
      <w:r w:rsidR="008E19D7">
        <w:rPr>
          <w:rFonts w:ascii="ＭＳ 明朝" w:hAnsi="ＭＳ 明朝" w:hint="eastAsia"/>
          <w:sz w:val="22"/>
          <w:szCs w:val="22"/>
        </w:rPr>
        <w:t xml:space="preserve">　　　</w:t>
      </w:r>
      <w:r w:rsidR="00783300" w:rsidRPr="008E19D7">
        <w:rPr>
          <w:rFonts w:ascii="ＭＳ 明朝" w:hAnsi="ＭＳ 明朝" w:hint="eastAsia"/>
          <w:sz w:val="22"/>
          <w:szCs w:val="22"/>
        </w:rPr>
        <w:t>（裏面に続く）</w:t>
      </w:r>
    </w:p>
    <w:p w14:paraId="5A0B7D18" w14:textId="0191A3EE" w:rsidR="00783300" w:rsidRPr="008E19D7" w:rsidRDefault="00783300" w:rsidP="007A30CC">
      <w:pPr>
        <w:suppressAutoHyphens/>
        <w:overflowPunct w:val="0"/>
        <w:autoSpaceDE w:val="0"/>
        <w:autoSpaceDN w:val="0"/>
        <w:adjustRightInd w:val="0"/>
        <w:spacing w:line="340" w:lineRule="exact"/>
        <w:textAlignment w:val="baseline"/>
        <w:rPr>
          <w:rFonts w:ascii="ＭＳ 明朝" w:hAnsi="ＭＳ 明朝"/>
          <w:sz w:val="22"/>
          <w:szCs w:val="22"/>
        </w:rPr>
      </w:pPr>
      <w:r w:rsidRPr="008E19D7">
        <w:rPr>
          <w:rFonts w:ascii="ＭＳ 明朝" w:hAnsi="ＭＳ 明朝" w:hint="eastAsia"/>
          <w:sz w:val="22"/>
          <w:szCs w:val="22"/>
        </w:rPr>
        <w:lastRenderedPageBreak/>
        <w:t>（Ｑ４続き）</w:t>
      </w:r>
    </w:p>
    <w:p w14:paraId="7007B8F4" w14:textId="7A7E4AE0" w:rsidR="007A30CC" w:rsidRPr="008E19D7" w:rsidRDefault="007A30CC" w:rsidP="00783300">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8E19D7">
        <w:rPr>
          <w:rFonts w:ascii="ＭＳ 明朝" w:hAnsi="ＭＳ 明朝" w:hint="eastAsia"/>
          <w:sz w:val="22"/>
          <w:szCs w:val="22"/>
        </w:rPr>
        <w:t>□</w:t>
      </w:r>
      <w:r w:rsidR="00296CF8" w:rsidRPr="008E19D7">
        <w:rPr>
          <w:rFonts w:ascii="ＭＳ 明朝" w:hAnsi="ＭＳ 明朝" w:hint="eastAsia"/>
          <w:sz w:val="22"/>
          <w:szCs w:val="22"/>
        </w:rPr>
        <w:t>積極的に</w:t>
      </w:r>
      <w:r w:rsidRPr="008E19D7">
        <w:rPr>
          <w:rFonts w:ascii="ＭＳ 明朝" w:hAnsi="ＭＳ 明朝" w:hint="eastAsia"/>
          <w:sz w:val="22"/>
          <w:szCs w:val="22"/>
        </w:rPr>
        <w:t>工務店等へ利用を働きかける</w:t>
      </w:r>
    </w:p>
    <w:p w14:paraId="0222F2FC" w14:textId="2F3B53E5" w:rsidR="0021087A" w:rsidRPr="008E19D7" w:rsidRDefault="0021087A" w:rsidP="007A30CC">
      <w:pPr>
        <w:suppressAutoHyphens/>
        <w:overflowPunct w:val="0"/>
        <w:autoSpaceDE w:val="0"/>
        <w:autoSpaceDN w:val="0"/>
        <w:adjustRightInd w:val="0"/>
        <w:spacing w:line="340" w:lineRule="exact"/>
        <w:textAlignment w:val="baseline"/>
        <w:rPr>
          <w:rFonts w:ascii="ＭＳ 明朝" w:hAnsi="ＭＳ 明朝"/>
          <w:sz w:val="22"/>
          <w:szCs w:val="22"/>
        </w:rPr>
      </w:pPr>
      <w:r w:rsidRPr="008E19D7">
        <w:rPr>
          <w:rFonts w:ascii="ＭＳ 明朝" w:hAnsi="ＭＳ 明朝" w:hint="eastAsia"/>
          <w:sz w:val="22"/>
          <w:szCs w:val="22"/>
        </w:rPr>
        <w:t xml:space="preserve">　　□工務店等からの需要</w:t>
      </w:r>
      <w:r w:rsidR="0044538E" w:rsidRPr="008E19D7">
        <w:rPr>
          <w:rFonts w:ascii="ＭＳ 明朝" w:hAnsi="ＭＳ 明朝" w:hint="eastAsia"/>
          <w:sz w:val="22"/>
          <w:szCs w:val="22"/>
        </w:rPr>
        <w:t>により</w:t>
      </w:r>
      <w:r w:rsidRPr="008E19D7">
        <w:rPr>
          <w:rFonts w:ascii="ＭＳ 明朝" w:hAnsi="ＭＳ 明朝" w:hint="eastAsia"/>
          <w:sz w:val="22"/>
          <w:szCs w:val="22"/>
        </w:rPr>
        <w:t>材料を選択する</w:t>
      </w:r>
    </w:p>
    <w:p w14:paraId="76B05998" w14:textId="0F4528D4" w:rsidR="001003AB" w:rsidRPr="008E19D7" w:rsidRDefault="001003AB" w:rsidP="00B740D5">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8E19D7">
        <w:rPr>
          <w:rFonts w:ascii="ＭＳ 明朝" w:hAnsi="ＭＳ 明朝" w:hint="eastAsia"/>
          <w:sz w:val="22"/>
          <w:szCs w:val="22"/>
        </w:rPr>
        <w:t>□</w:t>
      </w:r>
      <w:r w:rsidR="00BA1748" w:rsidRPr="008E19D7">
        <w:rPr>
          <w:rFonts w:ascii="ＭＳ 明朝" w:hAnsi="ＭＳ 明朝" w:hint="eastAsia"/>
          <w:sz w:val="22"/>
          <w:szCs w:val="22"/>
        </w:rPr>
        <w:t>外材のリスク回避も含め国産材利用に切り替えていきたい</w:t>
      </w:r>
    </w:p>
    <w:p w14:paraId="06ADD765" w14:textId="02F3D686" w:rsidR="00BA1748" w:rsidRPr="008E19D7" w:rsidRDefault="00BA1748" w:rsidP="00B740D5">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8E19D7">
        <w:rPr>
          <w:rFonts w:ascii="ＭＳ 明朝" w:hAnsi="ＭＳ 明朝" w:hint="eastAsia"/>
          <w:sz w:val="22"/>
          <w:szCs w:val="22"/>
        </w:rPr>
        <w:t>□ケースバイケースで求めやすい材料</w:t>
      </w:r>
      <w:r w:rsidR="00F501FE" w:rsidRPr="008E19D7">
        <w:rPr>
          <w:rFonts w:ascii="ＭＳ 明朝" w:hAnsi="ＭＳ 明朝" w:hint="eastAsia"/>
          <w:sz w:val="22"/>
          <w:szCs w:val="22"/>
        </w:rPr>
        <w:t>を</w:t>
      </w:r>
      <w:r w:rsidRPr="008E19D7">
        <w:rPr>
          <w:rFonts w:ascii="ＭＳ 明朝" w:hAnsi="ＭＳ 明朝" w:hint="eastAsia"/>
          <w:sz w:val="22"/>
          <w:szCs w:val="22"/>
        </w:rPr>
        <w:t>選定する</w:t>
      </w:r>
    </w:p>
    <w:p w14:paraId="541963E3" w14:textId="020A53DE" w:rsidR="00815A3E" w:rsidRPr="008E19D7" w:rsidRDefault="001003AB" w:rsidP="00B740D5">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8E19D7">
        <w:rPr>
          <w:rFonts w:ascii="ＭＳ 明朝" w:hAnsi="ＭＳ 明朝" w:hint="eastAsia"/>
          <w:sz w:val="22"/>
          <w:szCs w:val="22"/>
        </w:rPr>
        <w:t>□</w:t>
      </w:r>
      <w:r w:rsidR="00296CF8" w:rsidRPr="008E19D7">
        <w:rPr>
          <w:rFonts w:ascii="ＭＳ 明朝" w:hAnsi="ＭＳ 明朝" w:hint="eastAsia"/>
          <w:sz w:val="22"/>
          <w:szCs w:val="22"/>
        </w:rPr>
        <w:t>基本的には</w:t>
      </w:r>
      <w:r w:rsidR="00BA1748" w:rsidRPr="008E19D7">
        <w:rPr>
          <w:rFonts w:ascii="ＭＳ 明朝" w:hAnsi="ＭＳ 明朝" w:hint="eastAsia"/>
          <w:sz w:val="22"/>
          <w:szCs w:val="22"/>
        </w:rPr>
        <w:t>従来</w:t>
      </w:r>
      <w:r w:rsidR="00A57E1A" w:rsidRPr="008E19D7">
        <w:rPr>
          <w:rFonts w:ascii="ＭＳ 明朝" w:hAnsi="ＭＳ 明朝" w:hint="eastAsia"/>
          <w:sz w:val="22"/>
          <w:szCs w:val="22"/>
        </w:rPr>
        <w:t>から</w:t>
      </w:r>
      <w:r w:rsidR="00BA1748" w:rsidRPr="008E19D7">
        <w:rPr>
          <w:rFonts w:ascii="ＭＳ 明朝" w:hAnsi="ＭＳ 明朝" w:hint="eastAsia"/>
          <w:sz w:val="22"/>
          <w:szCs w:val="22"/>
        </w:rPr>
        <w:t>の外材・集成材製品を利用する</w:t>
      </w:r>
    </w:p>
    <w:p w14:paraId="628D0DD3" w14:textId="0EF05582" w:rsidR="00CE0256" w:rsidRPr="008E19D7" w:rsidRDefault="00CE0256" w:rsidP="00B740D5">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8E19D7">
        <w:rPr>
          <w:rFonts w:ascii="ＭＳ 明朝" w:hAnsi="ＭＳ 明朝" w:hint="eastAsia"/>
          <w:sz w:val="22"/>
          <w:szCs w:val="22"/>
        </w:rPr>
        <w:t xml:space="preserve">　→その理由</w:t>
      </w:r>
    </w:p>
    <w:p w14:paraId="5B332B5D" w14:textId="30CA8595" w:rsidR="00CE0256" w:rsidRPr="008E19D7" w:rsidRDefault="00CE0256" w:rsidP="0039373F">
      <w:pPr>
        <w:suppressAutoHyphens/>
        <w:overflowPunct w:val="0"/>
        <w:autoSpaceDE w:val="0"/>
        <w:autoSpaceDN w:val="0"/>
        <w:adjustRightInd w:val="0"/>
        <w:spacing w:line="340" w:lineRule="exact"/>
        <w:textAlignment w:val="baseline"/>
        <w:rPr>
          <w:rFonts w:ascii="ＭＳ 明朝" w:hAnsi="ＭＳ 明朝"/>
          <w:sz w:val="22"/>
          <w:szCs w:val="22"/>
        </w:rPr>
      </w:pPr>
      <w:r w:rsidRPr="008E19D7">
        <w:rPr>
          <w:rFonts w:ascii="ＭＳ 明朝" w:hAnsi="ＭＳ 明朝" w:hint="eastAsia"/>
          <w:sz w:val="22"/>
          <w:szCs w:val="22"/>
        </w:rPr>
        <w:t xml:space="preserve">　　　　□</w:t>
      </w:r>
      <w:r w:rsidRPr="008E19D7">
        <w:rPr>
          <w:rFonts w:ascii="ＭＳ 明朝" w:hAnsi="ＭＳ 明朝"/>
          <w:sz w:val="22"/>
          <w:szCs w:val="22"/>
        </w:rPr>
        <w:t>価格が合わない</w:t>
      </w:r>
      <w:r w:rsidR="0039373F" w:rsidRPr="008E19D7">
        <w:rPr>
          <w:rFonts w:ascii="ＭＳ 明朝" w:hAnsi="ＭＳ 明朝" w:hint="eastAsia"/>
          <w:sz w:val="22"/>
          <w:szCs w:val="22"/>
        </w:rPr>
        <w:t xml:space="preserve">　 　　　</w:t>
      </w:r>
      <w:r w:rsidRPr="008E19D7">
        <w:rPr>
          <w:rFonts w:ascii="ＭＳ 明朝" w:hAnsi="ＭＳ 明朝" w:hint="eastAsia"/>
          <w:sz w:val="22"/>
          <w:szCs w:val="22"/>
        </w:rPr>
        <w:t>□</w:t>
      </w:r>
      <w:r w:rsidRPr="008E19D7">
        <w:rPr>
          <w:rFonts w:ascii="ＭＳ 明朝" w:hAnsi="ＭＳ 明朝"/>
          <w:sz w:val="22"/>
          <w:szCs w:val="22"/>
        </w:rPr>
        <w:t xml:space="preserve">必要な寸法・強度仕様が安定しない </w:t>
      </w:r>
    </w:p>
    <w:p w14:paraId="74219F88" w14:textId="1AC56504" w:rsidR="00CE0256" w:rsidRPr="008E19D7" w:rsidRDefault="00CE0256" w:rsidP="0039373F">
      <w:pPr>
        <w:suppressAutoHyphens/>
        <w:overflowPunct w:val="0"/>
        <w:autoSpaceDE w:val="0"/>
        <w:autoSpaceDN w:val="0"/>
        <w:adjustRightInd w:val="0"/>
        <w:spacing w:line="340" w:lineRule="exact"/>
        <w:ind w:firstLineChars="400" w:firstLine="880"/>
        <w:textAlignment w:val="baseline"/>
        <w:rPr>
          <w:rFonts w:ascii="ＭＳ 明朝" w:hAnsi="ＭＳ 明朝"/>
          <w:sz w:val="22"/>
          <w:szCs w:val="22"/>
        </w:rPr>
      </w:pPr>
      <w:r w:rsidRPr="008E19D7">
        <w:rPr>
          <w:rFonts w:ascii="ＭＳ 明朝" w:hAnsi="ＭＳ 明朝" w:hint="eastAsia"/>
          <w:sz w:val="22"/>
          <w:szCs w:val="22"/>
        </w:rPr>
        <w:t>□</w:t>
      </w:r>
      <w:r w:rsidRPr="008E19D7">
        <w:rPr>
          <w:rFonts w:ascii="ＭＳ 明朝" w:hAnsi="ＭＳ 明朝"/>
          <w:sz w:val="22"/>
          <w:szCs w:val="22"/>
        </w:rPr>
        <w:t xml:space="preserve">納期が読めない </w:t>
      </w:r>
      <w:r w:rsidR="0039373F" w:rsidRPr="008E19D7">
        <w:rPr>
          <w:rFonts w:ascii="ＭＳ 明朝" w:hAnsi="ＭＳ 明朝" w:hint="eastAsia"/>
          <w:sz w:val="22"/>
          <w:szCs w:val="22"/>
        </w:rPr>
        <w:t xml:space="preserve">　　　　</w:t>
      </w:r>
      <w:r w:rsidRPr="008E19D7">
        <w:rPr>
          <w:rFonts w:ascii="ＭＳ 明朝" w:hAnsi="ＭＳ 明朝" w:hint="eastAsia"/>
          <w:sz w:val="22"/>
          <w:szCs w:val="22"/>
        </w:rPr>
        <w:t>□</w:t>
      </w:r>
      <w:r w:rsidRPr="008E19D7">
        <w:rPr>
          <w:rFonts w:ascii="ＭＳ 明朝" w:hAnsi="ＭＳ 明朝"/>
          <w:sz w:val="22"/>
          <w:szCs w:val="22"/>
        </w:rPr>
        <w:t>プレカット対応の制約がある</w:t>
      </w:r>
    </w:p>
    <w:p w14:paraId="49150ED8" w14:textId="13047A34" w:rsidR="00CE0256" w:rsidRPr="008E19D7" w:rsidRDefault="00CE0256" w:rsidP="0039373F">
      <w:pPr>
        <w:suppressAutoHyphens/>
        <w:overflowPunct w:val="0"/>
        <w:autoSpaceDE w:val="0"/>
        <w:autoSpaceDN w:val="0"/>
        <w:adjustRightInd w:val="0"/>
        <w:spacing w:line="340" w:lineRule="exact"/>
        <w:ind w:firstLineChars="400" w:firstLine="880"/>
        <w:textAlignment w:val="baseline"/>
        <w:rPr>
          <w:rFonts w:ascii="ＭＳ 明朝" w:hAnsi="ＭＳ 明朝"/>
          <w:sz w:val="22"/>
          <w:szCs w:val="22"/>
        </w:rPr>
      </w:pPr>
      <w:r w:rsidRPr="008E19D7">
        <w:rPr>
          <w:rFonts w:ascii="ＭＳ 明朝" w:hAnsi="ＭＳ 明朝" w:hint="eastAsia"/>
          <w:sz w:val="22"/>
          <w:szCs w:val="22"/>
        </w:rPr>
        <w:t>□</w:t>
      </w:r>
      <w:r w:rsidRPr="008E19D7">
        <w:rPr>
          <w:rFonts w:ascii="ＭＳ 明朝" w:hAnsi="ＭＳ 明朝"/>
          <w:sz w:val="22"/>
          <w:szCs w:val="22"/>
        </w:rPr>
        <w:t>供給量が継続的でない</w:t>
      </w:r>
      <w:r w:rsidR="0039373F" w:rsidRPr="008E19D7">
        <w:rPr>
          <w:rFonts w:ascii="ＭＳ 明朝" w:hAnsi="ＭＳ 明朝" w:hint="eastAsia"/>
          <w:sz w:val="22"/>
          <w:szCs w:val="22"/>
        </w:rPr>
        <w:t xml:space="preserve"> 　</w:t>
      </w:r>
      <w:r w:rsidRPr="008E19D7">
        <w:rPr>
          <w:rFonts w:ascii="ＭＳ 明朝" w:hAnsi="ＭＳ 明朝" w:hint="eastAsia"/>
          <w:sz w:val="22"/>
          <w:szCs w:val="22"/>
        </w:rPr>
        <w:t>□</w:t>
      </w:r>
      <w:r w:rsidRPr="008E19D7">
        <w:rPr>
          <w:rFonts w:ascii="ＭＳ 明朝" w:hAnsi="ＭＳ 明朝"/>
          <w:sz w:val="22"/>
          <w:szCs w:val="22"/>
        </w:rPr>
        <w:t>クレーム・責任リスク</w:t>
      </w:r>
      <w:r w:rsidR="00783300" w:rsidRPr="008E19D7">
        <w:rPr>
          <w:rFonts w:ascii="ＭＳ 明朝" w:hAnsi="ＭＳ 明朝" w:hint="eastAsia"/>
          <w:sz w:val="22"/>
          <w:szCs w:val="22"/>
        </w:rPr>
        <w:t>がある</w:t>
      </w:r>
      <w:r w:rsidR="00FA3F79" w:rsidRPr="008E19D7">
        <w:rPr>
          <w:rFonts w:ascii="ＭＳ 明朝" w:hAnsi="ＭＳ 明朝" w:hint="eastAsia"/>
          <w:sz w:val="22"/>
          <w:szCs w:val="22"/>
        </w:rPr>
        <w:t>／</w:t>
      </w:r>
      <w:r w:rsidR="0039373F" w:rsidRPr="008E19D7">
        <w:rPr>
          <w:rFonts w:ascii="ＭＳ 明朝" w:hAnsi="ＭＳ 明朝"/>
          <w:sz w:val="22"/>
          <w:szCs w:val="22"/>
        </w:rPr>
        <w:t>取引実績・信頼関係が不足</w:t>
      </w:r>
    </w:p>
    <w:p w14:paraId="3E9D0996" w14:textId="3DC89470" w:rsidR="00CE0256" w:rsidRPr="00783300" w:rsidRDefault="00CE0256" w:rsidP="0039373F">
      <w:pPr>
        <w:suppressAutoHyphens/>
        <w:overflowPunct w:val="0"/>
        <w:autoSpaceDE w:val="0"/>
        <w:autoSpaceDN w:val="0"/>
        <w:adjustRightInd w:val="0"/>
        <w:spacing w:line="34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現場（工務店</w:t>
      </w:r>
      <w:r w:rsidR="0039373F" w:rsidRPr="00783300">
        <w:rPr>
          <w:rFonts w:ascii="ＭＳ 明朝" w:hAnsi="ＭＳ 明朝" w:hint="eastAsia"/>
          <w:sz w:val="22"/>
          <w:szCs w:val="22"/>
        </w:rPr>
        <w:t>等</w:t>
      </w:r>
      <w:r w:rsidRPr="00783300">
        <w:rPr>
          <w:rFonts w:ascii="ＭＳ 明朝" w:hAnsi="ＭＳ 明朝"/>
          <w:sz w:val="22"/>
          <w:szCs w:val="22"/>
        </w:rPr>
        <w:t>）からの要望がない</w:t>
      </w:r>
      <w:r w:rsidR="0039373F"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その他</w:t>
      </w:r>
      <w:r w:rsidR="008E19D7" w:rsidRPr="00783300">
        <w:rPr>
          <w:rFonts w:ascii="ＭＳ 明朝" w:hAnsi="ＭＳ 明朝"/>
          <w:sz w:val="22"/>
          <w:szCs w:val="22"/>
        </w:rPr>
        <w:t xml:space="preserve">（具体的に：　　　　　　</w:t>
      </w:r>
      <w:r w:rsidR="008E19D7">
        <w:rPr>
          <w:rFonts w:ascii="ＭＳ 明朝" w:hAnsi="ＭＳ 明朝" w:hint="eastAsia"/>
          <w:sz w:val="22"/>
          <w:szCs w:val="22"/>
        </w:rPr>
        <w:t xml:space="preserve">　　　　</w:t>
      </w:r>
      <w:r w:rsidR="008E19D7" w:rsidRPr="00783300">
        <w:rPr>
          <w:rFonts w:ascii="ＭＳ 明朝" w:hAnsi="ＭＳ 明朝"/>
          <w:sz w:val="22"/>
          <w:szCs w:val="22"/>
        </w:rPr>
        <w:t xml:space="preserve">　）</w:t>
      </w:r>
    </w:p>
    <w:p w14:paraId="2699FCBC" w14:textId="0F77C359" w:rsidR="00131C3D" w:rsidRPr="00783300" w:rsidRDefault="00131C3D" w:rsidP="00B740D5">
      <w:pPr>
        <w:suppressAutoHyphens/>
        <w:overflowPunct w:val="0"/>
        <w:autoSpaceDE w:val="0"/>
        <w:autoSpaceDN w:val="0"/>
        <w:adjustRightInd w:val="0"/>
        <w:spacing w:line="34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□その他（　　　　　　　　　　　　　　　　　　　　　　　　　　）</w:t>
      </w:r>
    </w:p>
    <w:p w14:paraId="71F46DF9" w14:textId="69C4CE47" w:rsidR="00810661" w:rsidRPr="00783300" w:rsidRDefault="00810661" w:rsidP="00810661">
      <w:pPr>
        <w:suppressAutoHyphens/>
        <w:overflowPunct w:val="0"/>
        <w:autoSpaceDE w:val="0"/>
        <w:autoSpaceDN w:val="0"/>
        <w:adjustRightInd w:val="0"/>
        <w:spacing w:line="340" w:lineRule="exact"/>
        <w:textAlignment w:val="baseline"/>
        <w:rPr>
          <w:rFonts w:ascii="ＭＳ 明朝" w:hAnsi="ＭＳ 明朝"/>
          <w:sz w:val="22"/>
          <w:szCs w:val="22"/>
        </w:rPr>
      </w:pPr>
    </w:p>
    <w:p w14:paraId="32657C5E" w14:textId="0B6A414B" w:rsidR="00EA193D" w:rsidRPr="00783300" w:rsidRDefault="00EA193D" w:rsidP="00B740D5">
      <w:pPr>
        <w:suppressAutoHyphens/>
        <w:overflowPunct w:val="0"/>
        <w:autoSpaceDE w:val="0"/>
        <w:autoSpaceDN w:val="0"/>
        <w:adjustRightInd w:val="0"/>
        <w:spacing w:line="360" w:lineRule="exact"/>
        <w:textAlignment w:val="baseline"/>
        <w:rPr>
          <w:rFonts w:ascii="ＭＳ 明朝" w:hAnsi="ＭＳ 明朝"/>
          <w:sz w:val="22"/>
          <w:szCs w:val="22"/>
        </w:rPr>
      </w:pPr>
      <w:r w:rsidRPr="00783300">
        <w:rPr>
          <w:rFonts w:ascii="ＭＳ 明朝" w:hAnsi="ＭＳ 明朝" w:hint="eastAsia"/>
          <w:sz w:val="22"/>
          <w:szCs w:val="22"/>
        </w:rPr>
        <w:t xml:space="preserve">Ｑ５　</w:t>
      </w:r>
      <w:r w:rsidR="003F6FBE" w:rsidRPr="00783300">
        <w:rPr>
          <w:rFonts w:ascii="ＭＳ 明朝" w:hAnsi="ＭＳ 明朝" w:hint="eastAsia"/>
          <w:sz w:val="22"/>
          <w:szCs w:val="22"/>
        </w:rPr>
        <w:t>「</w:t>
      </w:r>
      <w:r w:rsidR="00BA1748" w:rsidRPr="00783300">
        <w:rPr>
          <w:rFonts w:ascii="ＭＳ 明朝" w:hAnsi="ＭＳ 明朝" w:hint="eastAsia"/>
          <w:sz w:val="22"/>
          <w:szCs w:val="22"/>
        </w:rPr>
        <w:t>建築施工</w:t>
      </w:r>
      <w:r w:rsidR="003F6FBE" w:rsidRPr="00783300">
        <w:rPr>
          <w:rFonts w:ascii="ＭＳ 明朝" w:hAnsi="ＭＳ 明朝" w:hint="eastAsia"/>
          <w:sz w:val="22"/>
          <w:szCs w:val="22"/>
        </w:rPr>
        <w:t>」</w:t>
      </w:r>
      <w:r w:rsidR="00BA1748" w:rsidRPr="00783300">
        <w:rPr>
          <w:rFonts w:ascii="ＭＳ 明朝" w:hAnsi="ＭＳ 明朝" w:hint="eastAsia"/>
          <w:sz w:val="22"/>
          <w:szCs w:val="22"/>
        </w:rPr>
        <w:t>の見通し</w:t>
      </w:r>
      <w:r w:rsidRPr="00783300">
        <w:rPr>
          <w:rFonts w:ascii="ＭＳ 明朝" w:hAnsi="ＭＳ 明朝" w:hint="eastAsia"/>
          <w:sz w:val="22"/>
          <w:szCs w:val="22"/>
        </w:rPr>
        <w:t>について</w:t>
      </w:r>
    </w:p>
    <w:p w14:paraId="427E8269" w14:textId="3DA2086E" w:rsidR="00954339" w:rsidRPr="00783300" w:rsidRDefault="00954339" w:rsidP="00B740D5">
      <w:pPr>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□基本的には県産横架材による建築を行う</w:t>
      </w:r>
    </w:p>
    <w:p w14:paraId="7A6102E1" w14:textId="2088C4B1" w:rsidR="00EA193D" w:rsidRPr="00783300" w:rsidRDefault="00EA193D" w:rsidP="00B740D5">
      <w:pPr>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D85143" w:rsidRPr="00783300">
        <w:rPr>
          <w:rFonts w:ascii="ＭＳ 明朝" w:hAnsi="ＭＳ 明朝" w:hint="eastAsia"/>
          <w:sz w:val="22"/>
          <w:szCs w:val="22"/>
        </w:rPr>
        <w:t>施主への働きかけを積極的に行</w:t>
      </w:r>
      <w:r w:rsidR="00232220" w:rsidRPr="00783300">
        <w:rPr>
          <w:rFonts w:ascii="ＭＳ 明朝" w:hAnsi="ＭＳ 明朝" w:hint="eastAsia"/>
          <w:sz w:val="22"/>
          <w:szCs w:val="22"/>
        </w:rPr>
        <w:t>い利用を促</w:t>
      </w:r>
      <w:r w:rsidR="00131C3D" w:rsidRPr="00783300">
        <w:rPr>
          <w:rFonts w:ascii="ＭＳ 明朝" w:hAnsi="ＭＳ 明朝" w:hint="eastAsia"/>
          <w:sz w:val="22"/>
          <w:szCs w:val="22"/>
        </w:rPr>
        <w:t>す</w:t>
      </w:r>
    </w:p>
    <w:p w14:paraId="0AA7376A" w14:textId="41941A5A" w:rsidR="003A2EE3" w:rsidRPr="00783300" w:rsidRDefault="003A2EE3" w:rsidP="00B740D5">
      <w:pPr>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 xml:space="preserve">　→働きかける場合、主な</w:t>
      </w:r>
      <w:r w:rsidR="007D22E1" w:rsidRPr="00783300">
        <w:rPr>
          <w:rFonts w:ascii="ＭＳ 明朝" w:hAnsi="ＭＳ 明朝" w:hint="eastAsia"/>
          <w:sz w:val="22"/>
          <w:szCs w:val="22"/>
        </w:rPr>
        <w:t>ＰＲ</w:t>
      </w:r>
      <w:r w:rsidRPr="00783300">
        <w:rPr>
          <w:rFonts w:ascii="ＭＳ 明朝" w:hAnsi="ＭＳ 明朝" w:hint="eastAsia"/>
          <w:sz w:val="22"/>
          <w:szCs w:val="22"/>
        </w:rPr>
        <w:t>ポイントは何だと考えますか</w:t>
      </w:r>
    </w:p>
    <w:p w14:paraId="31EA42B5" w14:textId="49439C31" w:rsidR="003A2EE3" w:rsidRPr="00783300" w:rsidRDefault="003A2EE3" w:rsidP="0039373F">
      <w:pPr>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 xml:space="preserve">　　□</w:t>
      </w:r>
      <w:r w:rsidRPr="00783300">
        <w:rPr>
          <w:rFonts w:ascii="ＭＳ 明朝" w:hAnsi="ＭＳ 明朝"/>
          <w:sz w:val="22"/>
          <w:szCs w:val="22"/>
        </w:rPr>
        <w:t>地産地消による地域貢献</w:t>
      </w:r>
      <w:r w:rsidR="0039373F" w:rsidRPr="00783300">
        <w:rPr>
          <w:rFonts w:ascii="ＭＳ 明朝" w:hAnsi="ＭＳ 明朝" w:hint="eastAsia"/>
          <w:sz w:val="22"/>
          <w:szCs w:val="22"/>
        </w:rPr>
        <w:t xml:space="preserve">　     </w:t>
      </w:r>
      <w:r w:rsidRPr="00783300">
        <w:rPr>
          <w:rFonts w:ascii="ＭＳ 明朝" w:hAnsi="ＭＳ 明朝" w:hint="eastAsia"/>
          <w:sz w:val="22"/>
          <w:szCs w:val="22"/>
        </w:rPr>
        <w:t>□県</w:t>
      </w:r>
      <w:r w:rsidRPr="00783300">
        <w:rPr>
          <w:rFonts w:ascii="ＭＳ 明朝" w:hAnsi="ＭＳ 明朝"/>
          <w:sz w:val="22"/>
          <w:szCs w:val="22"/>
        </w:rPr>
        <w:t>産材の安心感・トレーサビリティ</w:t>
      </w:r>
    </w:p>
    <w:p w14:paraId="4C383C29" w14:textId="63B90604" w:rsidR="003A2EE3" w:rsidRPr="00783300" w:rsidRDefault="003A2EE3" w:rsidP="0039373F">
      <w:pPr>
        <w:suppressAutoHyphens/>
        <w:overflowPunct w:val="0"/>
        <w:autoSpaceDE w:val="0"/>
        <w:autoSpaceDN w:val="0"/>
        <w:adjustRightInd w:val="0"/>
        <w:spacing w:line="36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構造材としての強度・安全性</w:t>
      </w:r>
      <w:r w:rsidR="0039373F"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環境配慮（</w:t>
      </w:r>
      <w:r w:rsidR="007D22E1" w:rsidRPr="00783300">
        <w:rPr>
          <w:rFonts w:ascii="ＭＳ 明朝" w:hAnsi="ＭＳ 明朝" w:hint="eastAsia"/>
          <w:sz w:val="22"/>
          <w:szCs w:val="22"/>
        </w:rPr>
        <w:t>ＣＯ₂</w:t>
      </w:r>
      <w:r w:rsidRPr="00783300">
        <w:rPr>
          <w:rFonts w:ascii="ＭＳ 明朝" w:hAnsi="ＭＳ 明朝"/>
          <w:sz w:val="22"/>
          <w:szCs w:val="22"/>
        </w:rPr>
        <w:t>固定、</w:t>
      </w:r>
      <w:r w:rsidR="007D22E1" w:rsidRPr="00783300">
        <w:rPr>
          <w:rFonts w:ascii="ＭＳ 明朝" w:hAnsi="ＭＳ 明朝" w:hint="eastAsia"/>
          <w:sz w:val="22"/>
          <w:szCs w:val="22"/>
        </w:rPr>
        <w:t>ＳＤＧｓ</w:t>
      </w:r>
      <w:r w:rsidRPr="00783300">
        <w:rPr>
          <w:rFonts w:ascii="ＭＳ 明朝" w:hAnsi="ＭＳ 明朝"/>
          <w:sz w:val="22"/>
          <w:szCs w:val="22"/>
        </w:rPr>
        <w:t>等）</w:t>
      </w:r>
    </w:p>
    <w:p w14:paraId="522CE424" w14:textId="368BC96C" w:rsidR="003A2EE3" w:rsidRPr="00783300" w:rsidRDefault="003A2EE3" w:rsidP="0039373F">
      <w:pPr>
        <w:suppressAutoHyphens/>
        <w:overflowPunct w:val="0"/>
        <w:autoSpaceDE w:val="0"/>
        <w:autoSpaceDN w:val="0"/>
        <w:adjustRightInd w:val="0"/>
        <w:spacing w:line="36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 xml:space="preserve">補助制度・支援制度との相性 </w:t>
      </w:r>
      <w:r w:rsidR="0039373F"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その他</w:t>
      </w:r>
      <w:r w:rsidR="008E19D7" w:rsidRPr="00783300">
        <w:rPr>
          <w:rFonts w:ascii="ＭＳ 明朝" w:hAnsi="ＭＳ 明朝"/>
          <w:sz w:val="22"/>
          <w:szCs w:val="22"/>
        </w:rPr>
        <w:t xml:space="preserve">（具体的に：　　　　　　</w:t>
      </w:r>
      <w:r w:rsidR="008E19D7">
        <w:rPr>
          <w:rFonts w:ascii="ＭＳ 明朝" w:hAnsi="ＭＳ 明朝" w:hint="eastAsia"/>
          <w:sz w:val="22"/>
          <w:szCs w:val="22"/>
        </w:rPr>
        <w:t xml:space="preserve">　　　　</w:t>
      </w:r>
      <w:r w:rsidR="008E19D7" w:rsidRPr="00783300">
        <w:rPr>
          <w:rFonts w:ascii="ＭＳ 明朝" w:hAnsi="ＭＳ 明朝"/>
          <w:sz w:val="22"/>
          <w:szCs w:val="22"/>
        </w:rPr>
        <w:t xml:space="preserve">　）</w:t>
      </w:r>
    </w:p>
    <w:p w14:paraId="76B85EAE" w14:textId="454990D0" w:rsidR="00EA193D" w:rsidRPr="00783300" w:rsidRDefault="00EA193D" w:rsidP="00B740D5">
      <w:pPr>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131C3D" w:rsidRPr="00783300">
        <w:rPr>
          <w:rFonts w:ascii="ＭＳ 明朝" w:hAnsi="ＭＳ 明朝" w:hint="eastAsia"/>
          <w:sz w:val="22"/>
          <w:szCs w:val="22"/>
        </w:rPr>
        <w:t>施主からの要望があれば利用する</w:t>
      </w:r>
    </w:p>
    <w:p w14:paraId="51E47FE3" w14:textId="490210F8" w:rsidR="00F2573F" w:rsidRPr="00783300" w:rsidRDefault="00F2573F" w:rsidP="0039373F">
      <w:pPr>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 xml:space="preserve">　→どのような施主であれば要望があると考えますか</w:t>
      </w:r>
    </w:p>
    <w:p w14:paraId="2C9AD07F" w14:textId="52C851FB" w:rsidR="00F2573F" w:rsidRPr="00783300" w:rsidRDefault="00F2573F" w:rsidP="009C203D">
      <w:pPr>
        <w:suppressAutoHyphens/>
        <w:overflowPunct w:val="0"/>
        <w:autoSpaceDE w:val="0"/>
        <w:autoSpaceDN w:val="0"/>
        <w:adjustRightInd w:val="0"/>
        <w:spacing w:line="36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地元産・地域貢献に関心がある</w:t>
      </w:r>
      <w:r w:rsidR="009C203D"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環境配慮・</w:t>
      </w:r>
      <w:r w:rsidR="007D22E1" w:rsidRPr="00783300">
        <w:rPr>
          <w:rFonts w:ascii="ＭＳ 明朝" w:hAnsi="ＭＳ 明朝" w:hint="eastAsia"/>
          <w:sz w:val="22"/>
          <w:szCs w:val="22"/>
        </w:rPr>
        <w:t>ＳＤＧｓ</w:t>
      </w:r>
      <w:r w:rsidRPr="00783300">
        <w:rPr>
          <w:rFonts w:ascii="ＭＳ 明朝" w:hAnsi="ＭＳ 明朝"/>
          <w:sz w:val="22"/>
          <w:szCs w:val="22"/>
        </w:rPr>
        <w:t>に関心がある</w:t>
      </w:r>
    </w:p>
    <w:p w14:paraId="715035BF" w14:textId="219FAC7F" w:rsidR="00F2573F" w:rsidRPr="00783300" w:rsidRDefault="00F2573F" w:rsidP="009C203D">
      <w:pPr>
        <w:suppressAutoHyphens/>
        <w:overflowPunct w:val="0"/>
        <w:autoSpaceDE w:val="0"/>
        <w:autoSpaceDN w:val="0"/>
        <w:adjustRightInd w:val="0"/>
        <w:spacing w:line="36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補助金・制度が利用できる場合</w:t>
      </w:r>
      <w:r w:rsidR="009C203D"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 xml:space="preserve">設計者から強く提案があった場合 </w:t>
      </w:r>
    </w:p>
    <w:p w14:paraId="2F309685" w14:textId="6E437040" w:rsidR="00F2573F" w:rsidRPr="00783300" w:rsidRDefault="00F2573F" w:rsidP="009C203D">
      <w:pPr>
        <w:suppressAutoHyphens/>
        <w:overflowPunct w:val="0"/>
        <w:autoSpaceDE w:val="0"/>
        <w:autoSpaceDN w:val="0"/>
        <w:adjustRightInd w:val="0"/>
        <w:spacing w:line="360" w:lineRule="exact"/>
        <w:ind w:firstLineChars="400" w:firstLine="88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価格差が小さい／説明を受けた場合</w:t>
      </w:r>
      <w:r w:rsidR="009C203D"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その他</w:t>
      </w:r>
      <w:r w:rsidR="008E19D7" w:rsidRPr="00783300">
        <w:rPr>
          <w:rFonts w:ascii="ＭＳ 明朝" w:hAnsi="ＭＳ 明朝"/>
          <w:sz w:val="22"/>
          <w:szCs w:val="22"/>
        </w:rPr>
        <w:t xml:space="preserve">（具体的に：　　　　　　</w:t>
      </w:r>
      <w:r w:rsidR="008E19D7">
        <w:rPr>
          <w:rFonts w:ascii="ＭＳ 明朝" w:hAnsi="ＭＳ 明朝" w:hint="eastAsia"/>
          <w:sz w:val="22"/>
          <w:szCs w:val="22"/>
        </w:rPr>
        <w:t xml:space="preserve">　　　　</w:t>
      </w:r>
      <w:r w:rsidR="008E19D7" w:rsidRPr="00783300">
        <w:rPr>
          <w:rFonts w:ascii="ＭＳ 明朝" w:hAnsi="ＭＳ 明朝"/>
          <w:sz w:val="22"/>
          <w:szCs w:val="22"/>
        </w:rPr>
        <w:t xml:space="preserve">　）</w:t>
      </w:r>
    </w:p>
    <w:p w14:paraId="10A271A5" w14:textId="2AD564BC" w:rsidR="00A57E1A" w:rsidRPr="00783300" w:rsidRDefault="00EA193D" w:rsidP="00296CF8">
      <w:pPr>
        <w:tabs>
          <w:tab w:val="left" w:pos="4475"/>
        </w:tabs>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7A30CC" w:rsidRPr="00783300">
        <w:rPr>
          <w:rFonts w:ascii="ＭＳ 明朝" w:hAnsi="ＭＳ 明朝" w:hint="eastAsia"/>
          <w:sz w:val="22"/>
          <w:szCs w:val="22"/>
        </w:rPr>
        <w:t>基本的には</w:t>
      </w:r>
      <w:r w:rsidR="00A57E1A" w:rsidRPr="00783300">
        <w:rPr>
          <w:rFonts w:ascii="ＭＳ 明朝" w:hAnsi="ＭＳ 明朝" w:hint="eastAsia"/>
          <w:sz w:val="22"/>
          <w:szCs w:val="22"/>
        </w:rPr>
        <w:t>価格が安い材料を選択する</w:t>
      </w:r>
      <w:r w:rsidR="00954339" w:rsidRPr="00783300">
        <w:rPr>
          <w:rFonts w:ascii="ＭＳ 明朝" w:hAnsi="ＭＳ 明朝"/>
          <w:sz w:val="22"/>
          <w:szCs w:val="22"/>
        </w:rPr>
        <w:tab/>
      </w:r>
    </w:p>
    <w:p w14:paraId="0E0A1448" w14:textId="7A8D14DA" w:rsidR="00547676" w:rsidRPr="00783300" w:rsidRDefault="00EA193D" w:rsidP="00B740D5">
      <w:pPr>
        <w:suppressAutoHyphens/>
        <w:overflowPunct w:val="0"/>
        <w:autoSpaceDE w:val="0"/>
        <w:autoSpaceDN w:val="0"/>
        <w:adjustRightInd w:val="0"/>
        <w:spacing w:line="360" w:lineRule="exact"/>
        <w:ind w:firstLineChars="200" w:firstLine="440"/>
        <w:textAlignment w:val="baseline"/>
        <w:rPr>
          <w:rFonts w:ascii="ＭＳ 明朝" w:hAnsi="ＭＳ 明朝"/>
          <w:sz w:val="22"/>
          <w:szCs w:val="22"/>
        </w:rPr>
      </w:pPr>
      <w:r w:rsidRPr="00783300">
        <w:rPr>
          <w:rFonts w:ascii="ＭＳ 明朝" w:hAnsi="ＭＳ 明朝" w:hint="eastAsia"/>
          <w:sz w:val="22"/>
          <w:szCs w:val="22"/>
        </w:rPr>
        <w:t>□</w:t>
      </w:r>
      <w:r w:rsidR="00A57E1A" w:rsidRPr="00783300">
        <w:rPr>
          <w:rFonts w:ascii="ＭＳ 明朝" w:hAnsi="ＭＳ 明朝" w:hint="eastAsia"/>
          <w:sz w:val="22"/>
          <w:szCs w:val="22"/>
        </w:rPr>
        <w:t>その他（　　　　　　　　　　　　　　　　　　　　　　　　　　）</w:t>
      </w:r>
    </w:p>
    <w:p w14:paraId="43ABF1FB" w14:textId="77777777" w:rsidR="00EA193D" w:rsidRPr="00783300" w:rsidRDefault="00EA193D" w:rsidP="00B740D5">
      <w:pPr>
        <w:suppressAutoHyphens/>
        <w:overflowPunct w:val="0"/>
        <w:autoSpaceDE w:val="0"/>
        <w:autoSpaceDN w:val="0"/>
        <w:adjustRightInd w:val="0"/>
        <w:spacing w:line="360" w:lineRule="exact"/>
        <w:textAlignment w:val="baseline"/>
        <w:rPr>
          <w:rFonts w:ascii="ＭＳ 明朝" w:hAnsi="ＭＳ 明朝"/>
          <w:sz w:val="22"/>
          <w:szCs w:val="22"/>
        </w:rPr>
      </w:pPr>
    </w:p>
    <w:p w14:paraId="02D0DCB8" w14:textId="4C776939" w:rsidR="001003AB" w:rsidRPr="00783300" w:rsidRDefault="001003AB" w:rsidP="00B740D5">
      <w:pPr>
        <w:suppressAutoHyphens/>
        <w:overflowPunct w:val="0"/>
        <w:autoSpaceDE w:val="0"/>
        <w:autoSpaceDN w:val="0"/>
        <w:adjustRightInd w:val="0"/>
        <w:spacing w:line="360" w:lineRule="exact"/>
        <w:textAlignment w:val="baseline"/>
        <w:rPr>
          <w:rFonts w:ascii="ＭＳ 明朝" w:hAnsi="ＭＳ 明朝"/>
          <w:sz w:val="22"/>
          <w:szCs w:val="22"/>
        </w:rPr>
      </w:pPr>
      <w:r w:rsidRPr="00783300">
        <w:rPr>
          <w:rFonts w:ascii="ＭＳ 明朝" w:hAnsi="ＭＳ 明朝" w:hint="eastAsia"/>
          <w:sz w:val="22"/>
          <w:szCs w:val="22"/>
        </w:rPr>
        <w:t>Ｑ</w:t>
      </w:r>
      <w:r w:rsidR="00EA193D" w:rsidRPr="00783300">
        <w:rPr>
          <w:rFonts w:ascii="ＭＳ 明朝" w:hAnsi="ＭＳ 明朝" w:hint="eastAsia"/>
          <w:sz w:val="22"/>
          <w:szCs w:val="22"/>
        </w:rPr>
        <w:t>６</w:t>
      </w:r>
      <w:r w:rsidRPr="00783300">
        <w:rPr>
          <w:rFonts w:ascii="ＭＳ 明朝" w:hAnsi="ＭＳ 明朝" w:hint="eastAsia"/>
          <w:sz w:val="22"/>
          <w:szCs w:val="22"/>
        </w:rPr>
        <w:t xml:space="preserve">　</w:t>
      </w:r>
      <w:r w:rsidR="001330C1" w:rsidRPr="00783300">
        <w:rPr>
          <w:rFonts w:ascii="ＭＳ 明朝" w:hAnsi="ＭＳ 明朝" w:hint="eastAsia"/>
          <w:sz w:val="22"/>
          <w:szCs w:val="22"/>
        </w:rPr>
        <w:t>ＳＣ</w:t>
      </w:r>
      <w:r w:rsidRPr="00783300">
        <w:rPr>
          <w:rFonts w:ascii="ＭＳ 明朝" w:hAnsi="ＭＳ 明朝" w:hint="eastAsia"/>
          <w:sz w:val="22"/>
          <w:szCs w:val="22"/>
        </w:rPr>
        <w:t>県産横架材の</w:t>
      </w:r>
      <w:r w:rsidR="00131C3D" w:rsidRPr="00783300">
        <w:rPr>
          <w:rFonts w:ascii="ＭＳ 明朝" w:hAnsi="ＭＳ 明朝" w:hint="eastAsia"/>
          <w:sz w:val="22"/>
          <w:szCs w:val="22"/>
        </w:rPr>
        <w:t>供給量の見通し</w:t>
      </w:r>
      <w:r w:rsidR="001E1420" w:rsidRPr="00783300">
        <w:rPr>
          <w:rFonts w:ascii="ＭＳ 明朝" w:hAnsi="ＭＳ 明朝" w:hint="eastAsia"/>
          <w:sz w:val="22"/>
          <w:szCs w:val="22"/>
        </w:rPr>
        <w:t>について</w:t>
      </w:r>
    </w:p>
    <w:p w14:paraId="15C2245C" w14:textId="79C8F348" w:rsidR="00815A3E" w:rsidRPr="00783300" w:rsidRDefault="00F3348E" w:rsidP="00B740D5">
      <w:pPr>
        <w:suppressAutoHyphens/>
        <w:overflowPunct w:val="0"/>
        <w:autoSpaceDE w:val="0"/>
        <w:autoSpaceDN w:val="0"/>
        <w:adjustRightInd w:val="0"/>
        <w:spacing w:line="360" w:lineRule="exact"/>
        <w:textAlignment w:val="baseline"/>
        <w:rPr>
          <w:rFonts w:ascii="ＭＳ 明朝" w:hAnsi="ＭＳ 明朝"/>
          <w:sz w:val="22"/>
          <w:szCs w:val="22"/>
        </w:rPr>
      </w:pPr>
      <w:r w:rsidRPr="00783300">
        <w:rPr>
          <w:rFonts w:ascii="ＭＳ 明朝" w:hAnsi="ＭＳ 明朝" w:hint="eastAsia"/>
          <w:sz w:val="22"/>
          <w:szCs w:val="22"/>
        </w:rPr>
        <w:t xml:space="preserve">　　　</w:t>
      </w:r>
      <w:r w:rsidR="00D01AF1" w:rsidRPr="00783300">
        <w:rPr>
          <w:rFonts w:ascii="ＭＳ 明朝" w:hAnsi="ＭＳ 明朝" w:hint="eastAsia"/>
          <w:sz w:val="22"/>
          <w:szCs w:val="22"/>
        </w:rPr>
        <w:t>→</w:t>
      </w:r>
      <w:r w:rsidR="00296CF8" w:rsidRPr="00783300">
        <w:rPr>
          <w:rFonts w:ascii="ＭＳ 明朝" w:hAnsi="ＭＳ 明朝" w:hint="eastAsia"/>
          <w:sz w:val="22"/>
          <w:szCs w:val="22"/>
        </w:rPr>
        <w:t>このモデルが</w:t>
      </w:r>
      <w:r w:rsidRPr="00783300">
        <w:rPr>
          <w:rFonts w:ascii="ＭＳ 明朝" w:hAnsi="ＭＳ 明朝" w:hint="eastAsia"/>
          <w:sz w:val="22"/>
          <w:szCs w:val="22"/>
        </w:rPr>
        <w:t>年間に供給可能な</w:t>
      </w:r>
      <w:r w:rsidR="00296CF8" w:rsidRPr="00783300">
        <w:rPr>
          <w:rFonts w:ascii="ＭＳ 明朝" w:hAnsi="ＭＳ 明朝" w:hint="eastAsia"/>
          <w:sz w:val="22"/>
          <w:szCs w:val="22"/>
        </w:rPr>
        <w:t>県産横架材</w:t>
      </w:r>
      <w:r w:rsidRPr="00783300">
        <w:rPr>
          <w:rFonts w:ascii="ＭＳ 明朝" w:hAnsi="ＭＳ 明朝" w:hint="eastAsia"/>
          <w:sz w:val="22"/>
          <w:szCs w:val="22"/>
        </w:rPr>
        <w:t>量は</w:t>
      </w:r>
      <w:r w:rsidR="00D01AF1" w:rsidRPr="00783300">
        <w:rPr>
          <w:rFonts w:ascii="ＭＳ 明朝" w:hAnsi="ＭＳ 明朝" w:hint="eastAsia"/>
          <w:sz w:val="22"/>
          <w:szCs w:val="22"/>
        </w:rPr>
        <w:t>、</w:t>
      </w:r>
      <w:r w:rsidR="00A57E1A" w:rsidRPr="00783300">
        <w:rPr>
          <w:rFonts w:ascii="ＭＳ 明朝" w:hAnsi="ＭＳ 明朝" w:hint="eastAsia"/>
          <w:sz w:val="22"/>
          <w:szCs w:val="22"/>
        </w:rPr>
        <w:t xml:space="preserve">住宅（　</w:t>
      </w:r>
      <w:r w:rsidR="007A30CC" w:rsidRPr="00783300">
        <w:rPr>
          <w:rFonts w:ascii="ＭＳ 明朝" w:hAnsi="ＭＳ 明朝" w:hint="eastAsia"/>
          <w:sz w:val="22"/>
          <w:szCs w:val="22"/>
        </w:rPr>
        <w:t xml:space="preserve">　</w:t>
      </w:r>
      <w:r w:rsidR="009C203D" w:rsidRPr="00783300">
        <w:rPr>
          <w:rFonts w:ascii="ＭＳ 明朝" w:hAnsi="ＭＳ 明朝" w:hint="eastAsia"/>
          <w:sz w:val="22"/>
          <w:szCs w:val="22"/>
        </w:rPr>
        <w:t xml:space="preserve"> </w:t>
      </w:r>
      <w:r w:rsidR="00A57E1A" w:rsidRPr="00783300">
        <w:rPr>
          <w:rFonts w:ascii="ＭＳ 明朝" w:hAnsi="ＭＳ 明朝" w:hint="eastAsia"/>
          <w:sz w:val="22"/>
          <w:szCs w:val="22"/>
        </w:rPr>
        <w:t xml:space="preserve">　　）棟分</w:t>
      </w:r>
    </w:p>
    <w:p w14:paraId="244EDB22" w14:textId="77777777" w:rsidR="00815A3E" w:rsidRPr="008E19D7" w:rsidRDefault="00815A3E" w:rsidP="00B740D5">
      <w:pPr>
        <w:suppressAutoHyphens/>
        <w:overflowPunct w:val="0"/>
        <w:autoSpaceDE w:val="0"/>
        <w:autoSpaceDN w:val="0"/>
        <w:adjustRightInd w:val="0"/>
        <w:spacing w:line="360" w:lineRule="exact"/>
        <w:textAlignment w:val="baseline"/>
        <w:rPr>
          <w:rFonts w:ascii="ＭＳ 明朝" w:hAnsi="ＭＳ 明朝"/>
          <w:sz w:val="22"/>
          <w:szCs w:val="22"/>
        </w:rPr>
      </w:pPr>
    </w:p>
    <w:p w14:paraId="322407D2" w14:textId="5A0FE0C8" w:rsidR="006D104D" w:rsidRPr="00783300" w:rsidRDefault="001E1420" w:rsidP="00B740D5">
      <w:pPr>
        <w:suppressAutoHyphens/>
        <w:overflowPunct w:val="0"/>
        <w:autoSpaceDE w:val="0"/>
        <w:autoSpaceDN w:val="0"/>
        <w:adjustRightInd w:val="0"/>
        <w:spacing w:line="360" w:lineRule="exact"/>
        <w:textAlignment w:val="baseline"/>
        <w:rPr>
          <w:rFonts w:ascii="ＭＳ 明朝" w:hAnsi="ＭＳ 明朝"/>
          <w:sz w:val="22"/>
          <w:szCs w:val="22"/>
        </w:rPr>
      </w:pPr>
      <w:r w:rsidRPr="00783300">
        <w:rPr>
          <w:rFonts w:ascii="ＭＳ 明朝" w:hAnsi="ＭＳ 明朝" w:hint="eastAsia"/>
          <w:sz w:val="22"/>
          <w:szCs w:val="22"/>
        </w:rPr>
        <w:t>Ｑ</w:t>
      </w:r>
      <w:r w:rsidR="00F501FE" w:rsidRPr="00783300">
        <w:rPr>
          <w:rFonts w:ascii="ＭＳ 明朝" w:hAnsi="ＭＳ 明朝" w:hint="eastAsia"/>
          <w:sz w:val="22"/>
          <w:szCs w:val="22"/>
        </w:rPr>
        <w:t>７</w:t>
      </w:r>
      <w:r w:rsidRPr="00783300">
        <w:rPr>
          <w:rFonts w:ascii="ＭＳ 明朝" w:hAnsi="ＭＳ 明朝" w:hint="eastAsia"/>
          <w:sz w:val="22"/>
          <w:szCs w:val="22"/>
        </w:rPr>
        <w:t xml:space="preserve">　</w:t>
      </w:r>
      <w:r w:rsidR="00A57E1A" w:rsidRPr="00783300">
        <w:rPr>
          <w:rFonts w:ascii="ＭＳ 明朝" w:hAnsi="ＭＳ 明朝" w:hint="eastAsia"/>
          <w:sz w:val="22"/>
          <w:szCs w:val="22"/>
        </w:rPr>
        <w:t>ＳＣ</w:t>
      </w:r>
      <w:r w:rsidR="00D01AF1" w:rsidRPr="00783300">
        <w:rPr>
          <w:rFonts w:ascii="ＭＳ 明朝" w:hAnsi="ＭＳ 明朝" w:hint="eastAsia"/>
          <w:sz w:val="22"/>
          <w:szCs w:val="22"/>
        </w:rPr>
        <w:t>の機能を</w:t>
      </w:r>
      <w:r w:rsidR="00A57E1A" w:rsidRPr="00783300">
        <w:rPr>
          <w:rFonts w:ascii="ＭＳ 明朝" w:hAnsi="ＭＳ 明朝" w:hint="eastAsia"/>
          <w:sz w:val="22"/>
          <w:szCs w:val="22"/>
        </w:rPr>
        <w:t>十分に</w:t>
      </w:r>
      <w:r w:rsidR="00D01AF1" w:rsidRPr="00783300">
        <w:rPr>
          <w:rFonts w:ascii="ＭＳ 明朝" w:hAnsi="ＭＳ 明朝" w:hint="eastAsia"/>
          <w:sz w:val="22"/>
          <w:szCs w:val="22"/>
        </w:rPr>
        <w:t>発揮させるための</w:t>
      </w:r>
      <w:r w:rsidR="004B6760" w:rsidRPr="00783300">
        <w:rPr>
          <w:rFonts w:ascii="ＭＳ 明朝" w:hAnsi="ＭＳ 明朝" w:hint="eastAsia"/>
          <w:sz w:val="22"/>
          <w:szCs w:val="22"/>
        </w:rPr>
        <w:t>課題等</w:t>
      </w:r>
    </w:p>
    <w:p w14:paraId="24B51280" w14:textId="14D301D0" w:rsidR="00F2573F" w:rsidRPr="00783300" w:rsidRDefault="00F2573F" w:rsidP="00B740D5">
      <w:pPr>
        <w:suppressAutoHyphens/>
        <w:overflowPunct w:val="0"/>
        <w:autoSpaceDE w:val="0"/>
        <w:autoSpaceDN w:val="0"/>
        <w:adjustRightInd w:val="0"/>
        <w:spacing w:line="360" w:lineRule="exact"/>
        <w:textAlignment w:val="baseline"/>
        <w:rPr>
          <w:rFonts w:ascii="ＭＳ 明朝" w:hAnsi="ＭＳ 明朝"/>
          <w:sz w:val="22"/>
          <w:szCs w:val="22"/>
        </w:rPr>
      </w:pPr>
      <w:r w:rsidRPr="00783300">
        <w:rPr>
          <w:rFonts w:ascii="ＭＳ 明朝" w:hAnsi="ＭＳ 明朝" w:hint="eastAsia"/>
          <w:sz w:val="22"/>
          <w:szCs w:val="22"/>
        </w:rPr>
        <w:t xml:space="preserve">　　</w:t>
      </w:r>
      <w:r w:rsidR="008E19D7">
        <w:rPr>
          <w:rFonts w:ascii="ＭＳ 明朝" w:hAnsi="ＭＳ 明朝" w:hint="eastAsia"/>
          <w:sz w:val="22"/>
          <w:szCs w:val="22"/>
        </w:rPr>
        <w:t xml:space="preserve">　</w:t>
      </w:r>
      <w:r w:rsidRPr="00783300">
        <w:rPr>
          <w:rFonts w:ascii="ＭＳ 明朝" w:hAnsi="ＭＳ 明朝" w:hint="eastAsia"/>
          <w:sz w:val="22"/>
          <w:szCs w:val="22"/>
        </w:rPr>
        <w:t>→</w:t>
      </w:r>
      <w:r w:rsidR="008E19D7">
        <w:rPr>
          <w:rFonts w:ascii="ＭＳ 明朝" w:hAnsi="ＭＳ 明朝" w:hint="eastAsia"/>
          <w:sz w:val="22"/>
          <w:szCs w:val="22"/>
        </w:rPr>
        <w:t>ＳＣ</w:t>
      </w:r>
      <w:r w:rsidRPr="00783300">
        <w:rPr>
          <w:rFonts w:ascii="ＭＳ 明朝" w:hAnsi="ＭＳ 明朝" w:hint="eastAsia"/>
          <w:sz w:val="22"/>
          <w:szCs w:val="22"/>
        </w:rPr>
        <w:t>モデルを継続・拡大するうえで、特に大きいと感じる課題は何ですか</w:t>
      </w:r>
    </w:p>
    <w:p w14:paraId="74A5BA64" w14:textId="77777777" w:rsidR="007D22E1" w:rsidRPr="00783300" w:rsidRDefault="00F2573F" w:rsidP="009C203D">
      <w:pPr>
        <w:suppressAutoHyphens/>
        <w:overflowPunct w:val="0"/>
        <w:autoSpaceDE w:val="0"/>
        <w:autoSpaceDN w:val="0"/>
        <w:adjustRightInd w:val="0"/>
        <w:spacing w:line="360" w:lineRule="exact"/>
        <w:ind w:firstLineChars="300" w:firstLine="66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施主の理解・関心不足</w:t>
      </w:r>
      <w:r w:rsidR="000C1148"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工務店・設計者の知識不足</w:t>
      </w:r>
    </w:p>
    <w:p w14:paraId="12E3DC52" w14:textId="1575D125" w:rsidR="007D22E1" w:rsidRPr="00783300" w:rsidRDefault="00F2573F" w:rsidP="009C203D">
      <w:pPr>
        <w:suppressAutoHyphens/>
        <w:overflowPunct w:val="0"/>
        <w:autoSpaceDE w:val="0"/>
        <w:autoSpaceDN w:val="0"/>
        <w:adjustRightInd w:val="0"/>
        <w:spacing w:line="360" w:lineRule="exact"/>
        <w:ind w:firstLineChars="300" w:firstLine="66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材の供給量・安定性</w:t>
      </w:r>
      <w:r w:rsidR="00783300">
        <w:rPr>
          <w:rFonts w:ascii="ＭＳ 明朝" w:hAnsi="ＭＳ 明朝" w:hint="eastAsia"/>
          <w:sz w:val="22"/>
          <w:szCs w:val="22"/>
        </w:rPr>
        <w:t xml:space="preserve">　</w:t>
      </w:r>
      <w:r w:rsidR="007D22E1"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納期調整の難しさ</w:t>
      </w:r>
    </w:p>
    <w:p w14:paraId="09EB572E" w14:textId="489AECE1" w:rsidR="007D22E1" w:rsidRPr="00783300" w:rsidRDefault="00F2573F" w:rsidP="009C203D">
      <w:pPr>
        <w:suppressAutoHyphens/>
        <w:overflowPunct w:val="0"/>
        <w:autoSpaceDE w:val="0"/>
        <w:autoSpaceDN w:val="0"/>
        <w:adjustRightInd w:val="0"/>
        <w:spacing w:line="360" w:lineRule="exact"/>
        <w:ind w:firstLineChars="300" w:firstLine="66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価格競争力</w:t>
      </w:r>
      <w:r w:rsidR="000C1148" w:rsidRPr="00783300">
        <w:rPr>
          <w:rFonts w:ascii="ＭＳ 明朝" w:hAnsi="ＭＳ 明朝" w:hint="eastAsia"/>
          <w:sz w:val="22"/>
          <w:szCs w:val="22"/>
        </w:rPr>
        <w:t xml:space="preserve">　</w:t>
      </w:r>
      <w:r w:rsid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規格・仕様の統一不足</w:t>
      </w:r>
    </w:p>
    <w:p w14:paraId="4D499CEC" w14:textId="4C73E238" w:rsidR="007D22E1" w:rsidRPr="00783300" w:rsidRDefault="00F2573F" w:rsidP="007D22E1">
      <w:pPr>
        <w:suppressAutoHyphens/>
        <w:overflowPunct w:val="0"/>
        <w:autoSpaceDE w:val="0"/>
        <w:autoSpaceDN w:val="0"/>
        <w:adjustRightInd w:val="0"/>
        <w:spacing w:line="360" w:lineRule="exact"/>
        <w:ind w:firstLineChars="300" w:firstLine="660"/>
        <w:textAlignment w:val="baseline"/>
        <w:rPr>
          <w:rFonts w:ascii="ＭＳ 明朝" w:hAnsi="ＭＳ 明朝"/>
          <w:sz w:val="22"/>
          <w:szCs w:val="22"/>
        </w:rPr>
      </w:pPr>
      <w:r w:rsidRPr="00783300">
        <w:rPr>
          <w:rFonts w:ascii="ＭＳ 明朝" w:hAnsi="ＭＳ 明朝" w:hint="eastAsia"/>
          <w:sz w:val="22"/>
          <w:szCs w:val="22"/>
        </w:rPr>
        <w:t>□</w:t>
      </w:r>
      <w:r w:rsidRPr="00783300">
        <w:rPr>
          <w:rFonts w:ascii="ＭＳ 明朝" w:hAnsi="ＭＳ 明朝"/>
          <w:sz w:val="22"/>
          <w:szCs w:val="22"/>
        </w:rPr>
        <w:t>プレカット対応の制約</w:t>
      </w:r>
      <w:r w:rsidR="007D22E1" w:rsidRPr="00783300">
        <w:rPr>
          <w:rFonts w:ascii="ＭＳ 明朝" w:hAnsi="ＭＳ 明朝" w:hint="eastAsia"/>
          <w:sz w:val="22"/>
          <w:szCs w:val="22"/>
        </w:rPr>
        <w:t xml:space="preserve">　</w:t>
      </w:r>
      <w:r w:rsidRPr="00783300">
        <w:rPr>
          <w:rFonts w:ascii="ＭＳ 明朝" w:hAnsi="ＭＳ 明朝" w:hint="eastAsia"/>
          <w:sz w:val="22"/>
          <w:szCs w:val="22"/>
        </w:rPr>
        <w:t>□</w:t>
      </w:r>
      <w:r w:rsidRPr="00783300">
        <w:rPr>
          <w:rFonts w:ascii="ＭＳ 明朝" w:hAnsi="ＭＳ 明朝"/>
          <w:sz w:val="22"/>
          <w:szCs w:val="22"/>
        </w:rPr>
        <w:t>責任範囲・保証面の不安</w:t>
      </w:r>
    </w:p>
    <w:p w14:paraId="5A99AC8C" w14:textId="30E5C525" w:rsidR="007D22E1" w:rsidRPr="00783300" w:rsidRDefault="00F2573F" w:rsidP="007D22E1">
      <w:pPr>
        <w:suppressAutoHyphens/>
        <w:overflowPunct w:val="0"/>
        <w:autoSpaceDE w:val="0"/>
        <w:autoSpaceDN w:val="0"/>
        <w:adjustRightInd w:val="0"/>
        <w:spacing w:line="360" w:lineRule="exact"/>
        <w:ind w:firstLineChars="300" w:firstLine="660"/>
        <w:textAlignment w:val="baseline"/>
        <w:rPr>
          <w:rFonts w:ascii="ＭＳ 明朝" w:hAnsi="ＭＳ 明朝"/>
          <w:sz w:val="22"/>
          <w:szCs w:val="22"/>
        </w:rPr>
      </w:pPr>
      <w:r w:rsidRPr="00783300">
        <w:rPr>
          <w:rFonts w:ascii="ＭＳ 明朝" w:hAnsi="ＭＳ 明朝" w:hint="eastAsia"/>
          <w:sz w:val="22"/>
          <w:szCs w:val="22"/>
        </w:rPr>
        <w:t>□その他</w:t>
      </w:r>
      <w:r w:rsidR="009C203D" w:rsidRPr="00783300">
        <w:rPr>
          <w:rFonts w:ascii="ＭＳ 明朝" w:hAnsi="ＭＳ 明朝" w:hint="eastAsia"/>
          <w:sz w:val="22"/>
          <w:szCs w:val="22"/>
        </w:rPr>
        <w:t>（以下に</w:t>
      </w:r>
      <w:r w:rsidR="008E19D7">
        <w:rPr>
          <w:rFonts w:ascii="ＭＳ 明朝" w:hAnsi="ＭＳ 明朝" w:hint="eastAsia"/>
          <w:sz w:val="22"/>
          <w:szCs w:val="22"/>
        </w:rPr>
        <w:t>記載</w:t>
      </w:r>
      <w:r w:rsidR="009C203D" w:rsidRPr="00783300">
        <w:rPr>
          <w:rFonts w:ascii="ＭＳ 明朝" w:hAnsi="ＭＳ 明朝" w:hint="eastAsia"/>
          <w:sz w:val="22"/>
          <w:szCs w:val="22"/>
        </w:rPr>
        <w:t>）</w:t>
      </w:r>
    </w:p>
    <w:tbl>
      <w:tblPr>
        <w:tblStyle w:val="a9"/>
        <w:tblW w:w="0" w:type="auto"/>
        <w:tblInd w:w="846" w:type="dxa"/>
        <w:tblLook w:val="04A0" w:firstRow="1" w:lastRow="0" w:firstColumn="1" w:lastColumn="0" w:noHBand="0" w:noVBand="1"/>
      </w:tblPr>
      <w:tblGrid>
        <w:gridCol w:w="8788"/>
      </w:tblGrid>
      <w:tr w:rsidR="00815A3E" w:rsidRPr="00783300" w14:paraId="47DE711A" w14:textId="77777777" w:rsidTr="000C1148">
        <w:tc>
          <w:tcPr>
            <w:tcW w:w="8788" w:type="dxa"/>
          </w:tcPr>
          <w:p w14:paraId="28B2F63C" w14:textId="77777777" w:rsidR="00815A3E" w:rsidRPr="00783300" w:rsidRDefault="00815A3E" w:rsidP="00B740D5">
            <w:pPr>
              <w:suppressAutoHyphens/>
              <w:overflowPunct w:val="0"/>
              <w:autoSpaceDE w:val="0"/>
              <w:autoSpaceDN w:val="0"/>
              <w:adjustRightInd w:val="0"/>
              <w:spacing w:line="360" w:lineRule="exact"/>
              <w:textAlignment w:val="baseline"/>
              <w:rPr>
                <w:rFonts w:ascii="ＭＳ 明朝" w:hAnsi="ＭＳ 明朝"/>
                <w:sz w:val="22"/>
                <w:szCs w:val="22"/>
              </w:rPr>
            </w:pPr>
          </w:p>
          <w:p w14:paraId="4CA41C75" w14:textId="77777777" w:rsidR="00815A3E" w:rsidRPr="00783300" w:rsidRDefault="00815A3E" w:rsidP="00B740D5">
            <w:pPr>
              <w:suppressAutoHyphens/>
              <w:overflowPunct w:val="0"/>
              <w:autoSpaceDE w:val="0"/>
              <w:autoSpaceDN w:val="0"/>
              <w:adjustRightInd w:val="0"/>
              <w:spacing w:line="360" w:lineRule="exact"/>
              <w:textAlignment w:val="baseline"/>
              <w:rPr>
                <w:rFonts w:ascii="ＭＳ 明朝" w:hAnsi="ＭＳ 明朝"/>
                <w:sz w:val="22"/>
                <w:szCs w:val="22"/>
              </w:rPr>
            </w:pPr>
          </w:p>
          <w:p w14:paraId="17F21018" w14:textId="77777777" w:rsidR="00815A3E" w:rsidRPr="00783300" w:rsidRDefault="00815A3E" w:rsidP="00B740D5">
            <w:pPr>
              <w:suppressAutoHyphens/>
              <w:overflowPunct w:val="0"/>
              <w:autoSpaceDE w:val="0"/>
              <w:autoSpaceDN w:val="0"/>
              <w:adjustRightInd w:val="0"/>
              <w:spacing w:line="360" w:lineRule="exact"/>
              <w:textAlignment w:val="baseline"/>
              <w:rPr>
                <w:rFonts w:ascii="ＭＳ 明朝" w:hAnsi="ＭＳ 明朝"/>
                <w:sz w:val="22"/>
                <w:szCs w:val="22"/>
              </w:rPr>
            </w:pPr>
          </w:p>
          <w:p w14:paraId="09FCF20C" w14:textId="77777777" w:rsidR="00815A3E" w:rsidRPr="00783300" w:rsidRDefault="00815A3E" w:rsidP="00B740D5">
            <w:pPr>
              <w:suppressAutoHyphens/>
              <w:overflowPunct w:val="0"/>
              <w:autoSpaceDE w:val="0"/>
              <w:autoSpaceDN w:val="0"/>
              <w:adjustRightInd w:val="0"/>
              <w:spacing w:line="360" w:lineRule="exact"/>
              <w:textAlignment w:val="baseline"/>
              <w:rPr>
                <w:rFonts w:ascii="ＭＳ 明朝" w:hAnsi="ＭＳ 明朝"/>
                <w:sz w:val="22"/>
                <w:szCs w:val="22"/>
              </w:rPr>
            </w:pPr>
          </w:p>
        </w:tc>
      </w:tr>
    </w:tbl>
    <w:p w14:paraId="7EF93ECB" w14:textId="77777777" w:rsidR="006D104D" w:rsidRPr="00783300" w:rsidRDefault="006D104D" w:rsidP="00B740D5">
      <w:pPr>
        <w:suppressAutoHyphens/>
        <w:overflowPunct w:val="0"/>
        <w:autoSpaceDE w:val="0"/>
        <w:autoSpaceDN w:val="0"/>
        <w:adjustRightInd w:val="0"/>
        <w:spacing w:line="360" w:lineRule="exact"/>
        <w:textAlignment w:val="baseline"/>
        <w:rPr>
          <w:sz w:val="22"/>
          <w:szCs w:val="22"/>
        </w:rPr>
      </w:pPr>
    </w:p>
    <w:sectPr w:rsidR="006D104D" w:rsidRPr="00783300" w:rsidSect="009C203D">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5559" w14:textId="77777777" w:rsidR="006857C4" w:rsidRDefault="006857C4" w:rsidP="00DB73B9">
      <w:r>
        <w:separator/>
      </w:r>
    </w:p>
  </w:endnote>
  <w:endnote w:type="continuationSeparator" w:id="0">
    <w:p w14:paraId="6304259A" w14:textId="77777777" w:rsidR="006857C4" w:rsidRDefault="006857C4" w:rsidP="00DB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A48C" w14:textId="77777777" w:rsidR="006857C4" w:rsidRDefault="006857C4" w:rsidP="00DB73B9">
      <w:r>
        <w:separator/>
      </w:r>
    </w:p>
  </w:footnote>
  <w:footnote w:type="continuationSeparator" w:id="0">
    <w:p w14:paraId="6AB55D1F" w14:textId="77777777" w:rsidR="006857C4" w:rsidRDefault="006857C4" w:rsidP="00DB7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5F6C"/>
    <w:multiLevelType w:val="hybridMultilevel"/>
    <w:tmpl w:val="4E628704"/>
    <w:lvl w:ilvl="0" w:tplc="FEF24870">
      <w:start w:val="1"/>
      <w:numFmt w:val="decimalEnclosedCircle"/>
      <w:lvlText w:val="%1"/>
      <w:lvlJc w:val="left"/>
      <w:pPr>
        <w:ind w:left="399" w:hanging="360"/>
      </w:pPr>
      <w:rPr>
        <w:rFonts w:hint="default"/>
      </w:rPr>
    </w:lvl>
    <w:lvl w:ilvl="1" w:tplc="04090017" w:tentative="1">
      <w:start w:val="1"/>
      <w:numFmt w:val="aiueoFullWidth"/>
      <w:lvlText w:val="(%2)"/>
      <w:lvlJc w:val="left"/>
      <w:pPr>
        <w:ind w:left="919" w:hanging="440"/>
      </w:pPr>
    </w:lvl>
    <w:lvl w:ilvl="2" w:tplc="04090011" w:tentative="1">
      <w:start w:val="1"/>
      <w:numFmt w:val="decimalEnclosedCircle"/>
      <w:lvlText w:val="%3"/>
      <w:lvlJc w:val="left"/>
      <w:pPr>
        <w:ind w:left="1359" w:hanging="440"/>
      </w:pPr>
    </w:lvl>
    <w:lvl w:ilvl="3" w:tplc="0409000F" w:tentative="1">
      <w:start w:val="1"/>
      <w:numFmt w:val="decimal"/>
      <w:lvlText w:val="%4."/>
      <w:lvlJc w:val="left"/>
      <w:pPr>
        <w:ind w:left="1799" w:hanging="440"/>
      </w:pPr>
    </w:lvl>
    <w:lvl w:ilvl="4" w:tplc="04090017" w:tentative="1">
      <w:start w:val="1"/>
      <w:numFmt w:val="aiueoFullWidth"/>
      <w:lvlText w:val="(%5)"/>
      <w:lvlJc w:val="left"/>
      <w:pPr>
        <w:ind w:left="2239" w:hanging="440"/>
      </w:pPr>
    </w:lvl>
    <w:lvl w:ilvl="5" w:tplc="04090011" w:tentative="1">
      <w:start w:val="1"/>
      <w:numFmt w:val="decimalEnclosedCircle"/>
      <w:lvlText w:val="%6"/>
      <w:lvlJc w:val="left"/>
      <w:pPr>
        <w:ind w:left="2679" w:hanging="440"/>
      </w:pPr>
    </w:lvl>
    <w:lvl w:ilvl="6" w:tplc="0409000F" w:tentative="1">
      <w:start w:val="1"/>
      <w:numFmt w:val="decimal"/>
      <w:lvlText w:val="%7."/>
      <w:lvlJc w:val="left"/>
      <w:pPr>
        <w:ind w:left="3119" w:hanging="440"/>
      </w:pPr>
    </w:lvl>
    <w:lvl w:ilvl="7" w:tplc="04090017" w:tentative="1">
      <w:start w:val="1"/>
      <w:numFmt w:val="aiueoFullWidth"/>
      <w:lvlText w:val="(%8)"/>
      <w:lvlJc w:val="left"/>
      <w:pPr>
        <w:ind w:left="3559" w:hanging="440"/>
      </w:pPr>
    </w:lvl>
    <w:lvl w:ilvl="8" w:tplc="04090011" w:tentative="1">
      <w:start w:val="1"/>
      <w:numFmt w:val="decimalEnclosedCircle"/>
      <w:lvlText w:val="%9"/>
      <w:lvlJc w:val="left"/>
      <w:pPr>
        <w:ind w:left="3999" w:hanging="440"/>
      </w:pPr>
    </w:lvl>
  </w:abstractNum>
  <w:abstractNum w:abstractNumId="1" w15:restartNumberingAfterBreak="0">
    <w:nsid w:val="2BE819AA"/>
    <w:multiLevelType w:val="hybridMultilevel"/>
    <w:tmpl w:val="3EC6C4DA"/>
    <w:lvl w:ilvl="0" w:tplc="BE463C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82628E"/>
    <w:multiLevelType w:val="hybridMultilevel"/>
    <w:tmpl w:val="01C89C82"/>
    <w:lvl w:ilvl="0" w:tplc="BEEE24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983038"/>
    <w:multiLevelType w:val="hybridMultilevel"/>
    <w:tmpl w:val="A450354A"/>
    <w:lvl w:ilvl="0" w:tplc="686688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F55A7F"/>
    <w:multiLevelType w:val="hybridMultilevel"/>
    <w:tmpl w:val="5624359C"/>
    <w:lvl w:ilvl="0" w:tplc="C8D41D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3E7C86"/>
    <w:multiLevelType w:val="hybridMultilevel"/>
    <w:tmpl w:val="24D6ABAA"/>
    <w:lvl w:ilvl="0" w:tplc="5B646F44">
      <w:numFmt w:val="bullet"/>
      <w:lvlText w:val="※"/>
      <w:lvlJc w:val="left"/>
      <w:pPr>
        <w:ind w:left="797" w:hanging="360"/>
      </w:pPr>
      <w:rPr>
        <w:rFonts w:ascii="ＭＳ 明朝" w:eastAsia="ＭＳ 明朝" w:hAnsi="ＭＳ 明朝" w:cs="Times New Roman" w:hint="eastAsia"/>
      </w:rPr>
    </w:lvl>
    <w:lvl w:ilvl="1" w:tplc="0409000B" w:tentative="1">
      <w:start w:val="1"/>
      <w:numFmt w:val="bullet"/>
      <w:lvlText w:val=""/>
      <w:lvlJc w:val="left"/>
      <w:pPr>
        <w:ind w:left="1317" w:hanging="440"/>
      </w:pPr>
      <w:rPr>
        <w:rFonts w:ascii="Wingdings" w:hAnsi="Wingdings" w:hint="default"/>
      </w:rPr>
    </w:lvl>
    <w:lvl w:ilvl="2" w:tplc="0409000D" w:tentative="1">
      <w:start w:val="1"/>
      <w:numFmt w:val="bullet"/>
      <w:lvlText w:val=""/>
      <w:lvlJc w:val="left"/>
      <w:pPr>
        <w:ind w:left="1757" w:hanging="440"/>
      </w:pPr>
      <w:rPr>
        <w:rFonts w:ascii="Wingdings" w:hAnsi="Wingdings" w:hint="default"/>
      </w:rPr>
    </w:lvl>
    <w:lvl w:ilvl="3" w:tplc="04090001" w:tentative="1">
      <w:start w:val="1"/>
      <w:numFmt w:val="bullet"/>
      <w:lvlText w:val=""/>
      <w:lvlJc w:val="left"/>
      <w:pPr>
        <w:ind w:left="2197" w:hanging="440"/>
      </w:pPr>
      <w:rPr>
        <w:rFonts w:ascii="Wingdings" w:hAnsi="Wingdings" w:hint="default"/>
      </w:rPr>
    </w:lvl>
    <w:lvl w:ilvl="4" w:tplc="0409000B" w:tentative="1">
      <w:start w:val="1"/>
      <w:numFmt w:val="bullet"/>
      <w:lvlText w:val=""/>
      <w:lvlJc w:val="left"/>
      <w:pPr>
        <w:ind w:left="2637" w:hanging="440"/>
      </w:pPr>
      <w:rPr>
        <w:rFonts w:ascii="Wingdings" w:hAnsi="Wingdings" w:hint="default"/>
      </w:rPr>
    </w:lvl>
    <w:lvl w:ilvl="5" w:tplc="0409000D" w:tentative="1">
      <w:start w:val="1"/>
      <w:numFmt w:val="bullet"/>
      <w:lvlText w:val=""/>
      <w:lvlJc w:val="left"/>
      <w:pPr>
        <w:ind w:left="3077" w:hanging="440"/>
      </w:pPr>
      <w:rPr>
        <w:rFonts w:ascii="Wingdings" w:hAnsi="Wingdings" w:hint="default"/>
      </w:rPr>
    </w:lvl>
    <w:lvl w:ilvl="6" w:tplc="04090001" w:tentative="1">
      <w:start w:val="1"/>
      <w:numFmt w:val="bullet"/>
      <w:lvlText w:val=""/>
      <w:lvlJc w:val="left"/>
      <w:pPr>
        <w:ind w:left="3517" w:hanging="440"/>
      </w:pPr>
      <w:rPr>
        <w:rFonts w:ascii="Wingdings" w:hAnsi="Wingdings" w:hint="default"/>
      </w:rPr>
    </w:lvl>
    <w:lvl w:ilvl="7" w:tplc="0409000B" w:tentative="1">
      <w:start w:val="1"/>
      <w:numFmt w:val="bullet"/>
      <w:lvlText w:val=""/>
      <w:lvlJc w:val="left"/>
      <w:pPr>
        <w:ind w:left="3957" w:hanging="440"/>
      </w:pPr>
      <w:rPr>
        <w:rFonts w:ascii="Wingdings" w:hAnsi="Wingdings" w:hint="default"/>
      </w:rPr>
    </w:lvl>
    <w:lvl w:ilvl="8" w:tplc="0409000D" w:tentative="1">
      <w:start w:val="1"/>
      <w:numFmt w:val="bullet"/>
      <w:lvlText w:val=""/>
      <w:lvlJc w:val="left"/>
      <w:pPr>
        <w:ind w:left="4397" w:hanging="440"/>
      </w:pPr>
      <w:rPr>
        <w:rFonts w:ascii="Wingdings" w:hAnsi="Wingdings" w:hint="default"/>
      </w:rPr>
    </w:lvl>
  </w:abstractNum>
  <w:num w:numId="1" w16cid:durableId="793673580">
    <w:abstractNumId w:val="5"/>
  </w:num>
  <w:num w:numId="2" w16cid:durableId="417405811">
    <w:abstractNumId w:val="3"/>
  </w:num>
  <w:num w:numId="3" w16cid:durableId="456147641">
    <w:abstractNumId w:val="4"/>
  </w:num>
  <w:num w:numId="4" w16cid:durableId="116947000">
    <w:abstractNumId w:val="2"/>
  </w:num>
  <w:num w:numId="5" w16cid:durableId="464978546">
    <w:abstractNumId w:val="0"/>
  </w:num>
  <w:num w:numId="6" w16cid:durableId="73558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72"/>
    <w:rsid w:val="00003125"/>
    <w:rsid w:val="000128B0"/>
    <w:rsid w:val="00043FB4"/>
    <w:rsid w:val="0006121C"/>
    <w:rsid w:val="00067759"/>
    <w:rsid w:val="00075E5A"/>
    <w:rsid w:val="00083358"/>
    <w:rsid w:val="00090E3D"/>
    <w:rsid w:val="000B685F"/>
    <w:rsid w:val="000C1148"/>
    <w:rsid w:val="000C2441"/>
    <w:rsid w:val="000C246B"/>
    <w:rsid w:val="000C7060"/>
    <w:rsid w:val="000E0969"/>
    <w:rsid w:val="001003AB"/>
    <w:rsid w:val="001036DD"/>
    <w:rsid w:val="0011397D"/>
    <w:rsid w:val="00123C7B"/>
    <w:rsid w:val="00131C3D"/>
    <w:rsid w:val="001330C1"/>
    <w:rsid w:val="0015389C"/>
    <w:rsid w:val="0016417F"/>
    <w:rsid w:val="0016660B"/>
    <w:rsid w:val="00180B53"/>
    <w:rsid w:val="00186474"/>
    <w:rsid w:val="001A755D"/>
    <w:rsid w:val="001B367F"/>
    <w:rsid w:val="001B7766"/>
    <w:rsid w:val="001E107C"/>
    <w:rsid w:val="001E1420"/>
    <w:rsid w:val="002030AC"/>
    <w:rsid w:val="002049EA"/>
    <w:rsid w:val="0021087A"/>
    <w:rsid w:val="00222C18"/>
    <w:rsid w:val="00227E95"/>
    <w:rsid w:val="00232220"/>
    <w:rsid w:val="00236262"/>
    <w:rsid w:val="0024093F"/>
    <w:rsid w:val="002538B0"/>
    <w:rsid w:val="00253A07"/>
    <w:rsid w:val="0026455E"/>
    <w:rsid w:val="00265628"/>
    <w:rsid w:val="002718C0"/>
    <w:rsid w:val="00275CC0"/>
    <w:rsid w:val="002774BB"/>
    <w:rsid w:val="00282518"/>
    <w:rsid w:val="00283BA7"/>
    <w:rsid w:val="00295068"/>
    <w:rsid w:val="00296CF8"/>
    <w:rsid w:val="00297A83"/>
    <w:rsid w:val="002C129E"/>
    <w:rsid w:val="002C2CB9"/>
    <w:rsid w:val="002C57AB"/>
    <w:rsid w:val="002F055D"/>
    <w:rsid w:val="00332B7E"/>
    <w:rsid w:val="00341600"/>
    <w:rsid w:val="00344C27"/>
    <w:rsid w:val="00355963"/>
    <w:rsid w:val="00364F78"/>
    <w:rsid w:val="003678C7"/>
    <w:rsid w:val="003707B8"/>
    <w:rsid w:val="00376FD1"/>
    <w:rsid w:val="00381036"/>
    <w:rsid w:val="00383A88"/>
    <w:rsid w:val="00390E54"/>
    <w:rsid w:val="00392C1D"/>
    <w:rsid w:val="0039373F"/>
    <w:rsid w:val="003971BD"/>
    <w:rsid w:val="003979DF"/>
    <w:rsid w:val="003A2EE3"/>
    <w:rsid w:val="003B4C45"/>
    <w:rsid w:val="003E1E95"/>
    <w:rsid w:val="003E440F"/>
    <w:rsid w:val="003E4419"/>
    <w:rsid w:val="003F6FBE"/>
    <w:rsid w:val="00402681"/>
    <w:rsid w:val="00426923"/>
    <w:rsid w:val="0042693D"/>
    <w:rsid w:val="00427DF0"/>
    <w:rsid w:val="0044538E"/>
    <w:rsid w:val="00450A31"/>
    <w:rsid w:val="004564A3"/>
    <w:rsid w:val="00456988"/>
    <w:rsid w:val="0047352F"/>
    <w:rsid w:val="00473F1B"/>
    <w:rsid w:val="00476BDC"/>
    <w:rsid w:val="0048234B"/>
    <w:rsid w:val="004A558A"/>
    <w:rsid w:val="004B4463"/>
    <w:rsid w:val="004B5E53"/>
    <w:rsid w:val="004B6760"/>
    <w:rsid w:val="004C4595"/>
    <w:rsid w:val="004D1BC1"/>
    <w:rsid w:val="004D490A"/>
    <w:rsid w:val="004F3574"/>
    <w:rsid w:val="00513985"/>
    <w:rsid w:val="00527785"/>
    <w:rsid w:val="0053490E"/>
    <w:rsid w:val="00547676"/>
    <w:rsid w:val="00550C3B"/>
    <w:rsid w:val="00550E5F"/>
    <w:rsid w:val="00551BDB"/>
    <w:rsid w:val="0055630E"/>
    <w:rsid w:val="00570D0C"/>
    <w:rsid w:val="00575596"/>
    <w:rsid w:val="00575E24"/>
    <w:rsid w:val="00581F18"/>
    <w:rsid w:val="005853A6"/>
    <w:rsid w:val="005B18CC"/>
    <w:rsid w:val="005B1CB8"/>
    <w:rsid w:val="005C0FC9"/>
    <w:rsid w:val="005C2D19"/>
    <w:rsid w:val="005D3B43"/>
    <w:rsid w:val="005E6346"/>
    <w:rsid w:val="00633F06"/>
    <w:rsid w:val="00652E4F"/>
    <w:rsid w:val="006617D9"/>
    <w:rsid w:val="00671F77"/>
    <w:rsid w:val="006834C0"/>
    <w:rsid w:val="006857C4"/>
    <w:rsid w:val="0069165D"/>
    <w:rsid w:val="00695DF4"/>
    <w:rsid w:val="006974BD"/>
    <w:rsid w:val="006C1E1D"/>
    <w:rsid w:val="006C3792"/>
    <w:rsid w:val="006D104D"/>
    <w:rsid w:val="006D3E35"/>
    <w:rsid w:val="006D679C"/>
    <w:rsid w:val="006F22B3"/>
    <w:rsid w:val="00715538"/>
    <w:rsid w:val="00717058"/>
    <w:rsid w:val="007175FC"/>
    <w:rsid w:val="007258A1"/>
    <w:rsid w:val="0072621E"/>
    <w:rsid w:val="00730F4E"/>
    <w:rsid w:val="0074336A"/>
    <w:rsid w:val="007454EF"/>
    <w:rsid w:val="00764DAE"/>
    <w:rsid w:val="00766002"/>
    <w:rsid w:val="00783300"/>
    <w:rsid w:val="00790CC3"/>
    <w:rsid w:val="00795B49"/>
    <w:rsid w:val="00796E50"/>
    <w:rsid w:val="007A30CC"/>
    <w:rsid w:val="007A4991"/>
    <w:rsid w:val="007B0BEB"/>
    <w:rsid w:val="007C13D8"/>
    <w:rsid w:val="007C20BF"/>
    <w:rsid w:val="007C284C"/>
    <w:rsid w:val="007D108F"/>
    <w:rsid w:val="007D22E1"/>
    <w:rsid w:val="007E4F14"/>
    <w:rsid w:val="007F3F74"/>
    <w:rsid w:val="00810661"/>
    <w:rsid w:val="00815A3E"/>
    <w:rsid w:val="008432C9"/>
    <w:rsid w:val="00844258"/>
    <w:rsid w:val="0085355E"/>
    <w:rsid w:val="00876516"/>
    <w:rsid w:val="0087703D"/>
    <w:rsid w:val="0088310B"/>
    <w:rsid w:val="008869EA"/>
    <w:rsid w:val="008A0D21"/>
    <w:rsid w:val="008A1C4D"/>
    <w:rsid w:val="008A4E2F"/>
    <w:rsid w:val="008C71C0"/>
    <w:rsid w:val="008D738C"/>
    <w:rsid w:val="008E19D7"/>
    <w:rsid w:val="00900516"/>
    <w:rsid w:val="00915FFE"/>
    <w:rsid w:val="0092148E"/>
    <w:rsid w:val="00921EC8"/>
    <w:rsid w:val="009274E8"/>
    <w:rsid w:val="0093427B"/>
    <w:rsid w:val="00936928"/>
    <w:rsid w:val="0094718E"/>
    <w:rsid w:val="009479C4"/>
    <w:rsid w:val="00952D08"/>
    <w:rsid w:val="00954339"/>
    <w:rsid w:val="00975C2A"/>
    <w:rsid w:val="00981F4C"/>
    <w:rsid w:val="00984369"/>
    <w:rsid w:val="00987F29"/>
    <w:rsid w:val="009A28B3"/>
    <w:rsid w:val="009A7CAD"/>
    <w:rsid w:val="009A7ECD"/>
    <w:rsid w:val="009C203D"/>
    <w:rsid w:val="009C4A5F"/>
    <w:rsid w:val="009C7E3E"/>
    <w:rsid w:val="009D5730"/>
    <w:rsid w:val="009D796B"/>
    <w:rsid w:val="009E04CE"/>
    <w:rsid w:val="009E0ECE"/>
    <w:rsid w:val="009E1415"/>
    <w:rsid w:val="00A00392"/>
    <w:rsid w:val="00A14C10"/>
    <w:rsid w:val="00A16DFB"/>
    <w:rsid w:val="00A524DF"/>
    <w:rsid w:val="00A57E1A"/>
    <w:rsid w:val="00A72478"/>
    <w:rsid w:val="00A81FED"/>
    <w:rsid w:val="00A826D6"/>
    <w:rsid w:val="00A87C8D"/>
    <w:rsid w:val="00A943C5"/>
    <w:rsid w:val="00A97005"/>
    <w:rsid w:val="00AA3A27"/>
    <w:rsid w:val="00AC0079"/>
    <w:rsid w:val="00AC292D"/>
    <w:rsid w:val="00AE0DA4"/>
    <w:rsid w:val="00AE3450"/>
    <w:rsid w:val="00AE372B"/>
    <w:rsid w:val="00AF0BD9"/>
    <w:rsid w:val="00AF52F8"/>
    <w:rsid w:val="00AF5814"/>
    <w:rsid w:val="00B05191"/>
    <w:rsid w:val="00B051D4"/>
    <w:rsid w:val="00B26C8D"/>
    <w:rsid w:val="00B30856"/>
    <w:rsid w:val="00B443C1"/>
    <w:rsid w:val="00B63A25"/>
    <w:rsid w:val="00B740D5"/>
    <w:rsid w:val="00B92453"/>
    <w:rsid w:val="00BA1748"/>
    <w:rsid w:val="00BA3AD0"/>
    <w:rsid w:val="00BB0AFA"/>
    <w:rsid w:val="00BB2130"/>
    <w:rsid w:val="00BB26AA"/>
    <w:rsid w:val="00BB52EF"/>
    <w:rsid w:val="00BD6710"/>
    <w:rsid w:val="00BE58FA"/>
    <w:rsid w:val="00BE7AA7"/>
    <w:rsid w:val="00BF1046"/>
    <w:rsid w:val="00C35877"/>
    <w:rsid w:val="00C408E8"/>
    <w:rsid w:val="00C43372"/>
    <w:rsid w:val="00C63E7A"/>
    <w:rsid w:val="00C77161"/>
    <w:rsid w:val="00C87473"/>
    <w:rsid w:val="00CA7D19"/>
    <w:rsid w:val="00CC7F84"/>
    <w:rsid w:val="00CD1C2C"/>
    <w:rsid w:val="00CD4AFB"/>
    <w:rsid w:val="00CE0256"/>
    <w:rsid w:val="00CF4156"/>
    <w:rsid w:val="00CF596E"/>
    <w:rsid w:val="00D01AF1"/>
    <w:rsid w:val="00D12F63"/>
    <w:rsid w:val="00D34B69"/>
    <w:rsid w:val="00D355F6"/>
    <w:rsid w:val="00D446F5"/>
    <w:rsid w:val="00D54E2E"/>
    <w:rsid w:val="00D602E9"/>
    <w:rsid w:val="00D81497"/>
    <w:rsid w:val="00D85143"/>
    <w:rsid w:val="00DA198E"/>
    <w:rsid w:val="00DB73B9"/>
    <w:rsid w:val="00DC332C"/>
    <w:rsid w:val="00DE759E"/>
    <w:rsid w:val="00DF049A"/>
    <w:rsid w:val="00DF04AD"/>
    <w:rsid w:val="00E01081"/>
    <w:rsid w:val="00E0384F"/>
    <w:rsid w:val="00E05BB9"/>
    <w:rsid w:val="00E16A19"/>
    <w:rsid w:val="00E23821"/>
    <w:rsid w:val="00E37943"/>
    <w:rsid w:val="00E450B5"/>
    <w:rsid w:val="00E46E69"/>
    <w:rsid w:val="00E52498"/>
    <w:rsid w:val="00E8161E"/>
    <w:rsid w:val="00EA193D"/>
    <w:rsid w:val="00EB42C1"/>
    <w:rsid w:val="00EB43AE"/>
    <w:rsid w:val="00EC703C"/>
    <w:rsid w:val="00F016E4"/>
    <w:rsid w:val="00F176AA"/>
    <w:rsid w:val="00F21104"/>
    <w:rsid w:val="00F2573F"/>
    <w:rsid w:val="00F30BC9"/>
    <w:rsid w:val="00F31B55"/>
    <w:rsid w:val="00F3348E"/>
    <w:rsid w:val="00F346FB"/>
    <w:rsid w:val="00F40D53"/>
    <w:rsid w:val="00F448FA"/>
    <w:rsid w:val="00F501FE"/>
    <w:rsid w:val="00F55259"/>
    <w:rsid w:val="00F646A5"/>
    <w:rsid w:val="00F66844"/>
    <w:rsid w:val="00F764E1"/>
    <w:rsid w:val="00F85C80"/>
    <w:rsid w:val="00F87684"/>
    <w:rsid w:val="00F96D89"/>
    <w:rsid w:val="00F97424"/>
    <w:rsid w:val="00FA3F79"/>
    <w:rsid w:val="00FD7163"/>
    <w:rsid w:val="00FE0CA0"/>
    <w:rsid w:val="00FE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928A8"/>
  <w15:chartTrackingRefBased/>
  <w15:docId w15:val="{774E4443-7169-4CD5-AFEC-802E73BE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48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4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4419"/>
    <w:rPr>
      <w:rFonts w:asciiTheme="majorHAnsi" w:eastAsiaTheme="majorEastAsia" w:hAnsiTheme="majorHAnsi" w:cstheme="majorBidi"/>
      <w:sz w:val="18"/>
      <w:szCs w:val="18"/>
    </w:rPr>
  </w:style>
  <w:style w:type="paragraph" w:styleId="a5">
    <w:name w:val="header"/>
    <w:basedOn w:val="a"/>
    <w:link w:val="a6"/>
    <w:uiPriority w:val="99"/>
    <w:unhideWhenUsed/>
    <w:rsid w:val="00DB73B9"/>
    <w:pPr>
      <w:tabs>
        <w:tab w:val="center" w:pos="4252"/>
        <w:tab w:val="right" w:pos="8504"/>
      </w:tabs>
      <w:snapToGrid w:val="0"/>
    </w:pPr>
  </w:style>
  <w:style w:type="character" w:customStyle="1" w:styleId="a6">
    <w:name w:val="ヘッダー (文字)"/>
    <w:basedOn w:val="a0"/>
    <w:link w:val="a5"/>
    <w:uiPriority w:val="99"/>
    <w:rsid w:val="00DB73B9"/>
    <w:rPr>
      <w:rFonts w:ascii="Century" w:eastAsia="ＭＳ 明朝" w:hAnsi="Century" w:cs="Times New Roman"/>
      <w:szCs w:val="24"/>
    </w:rPr>
  </w:style>
  <w:style w:type="paragraph" w:styleId="a7">
    <w:name w:val="footer"/>
    <w:basedOn w:val="a"/>
    <w:link w:val="a8"/>
    <w:uiPriority w:val="99"/>
    <w:unhideWhenUsed/>
    <w:rsid w:val="00DB73B9"/>
    <w:pPr>
      <w:tabs>
        <w:tab w:val="center" w:pos="4252"/>
        <w:tab w:val="right" w:pos="8504"/>
      </w:tabs>
      <w:snapToGrid w:val="0"/>
    </w:pPr>
  </w:style>
  <w:style w:type="character" w:customStyle="1" w:styleId="a8">
    <w:name w:val="フッター (文字)"/>
    <w:basedOn w:val="a0"/>
    <w:link w:val="a7"/>
    <w:uiPriority w:val="99"/>
    <w:rsid w:val="00DB73B9"/>
    <w:rPr>
      <w:rFonts w:ascii="Century" w:eastAsia="ＭＳ 明朝" w:hAnsi="Century" w:cs="Times New Roman"/>
      <w:szCs w:val="24"/>
    </w:rPr>
  </w:style>
  <w:style w:type="table" w:styleId="a9">
    <w:name w:val="Table Grid"/>
    <w:basedOn w:val="a1"/>
    <w:uiPriority w:val="39"/>
    <w:rsid w:val="00E1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16A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1251">
      <w:bodyDiv w:val="1"/>
      <w:marLeft w:val="0"/>
      <w:marRight w:val="0"/>
      <w:marTop w:val="0"/>
      <w:marBottom w:val="0"/>
      <w:divBdr>
        <w:top w:val="none" w:sz="0" w:space="0" w:color="auto"/>
        <w:left w:val="none" w:sz="0" w:space="0" w:color="auto"/>
        <w:bottom w:val="none" w:sz="0" w:space="0" w:color="auto"/>
        <w:right w:val="none" w:sz="0" w:space="0" w:color="auto"/>
      </w:divBdr>
      <w:divsChild>
        <w:div w:id="1834637399">
          <w:marLeft w:val="0"/>
          <w:marRight w:val="0"/>
          <w:marTop w:val="0"/>
          <w:marBottom w:val="0"/>
          <w:divBdr>
            <w:top w:val="none" w:sz="0" w:space="0" w:color="auto"/>
            <w:left w:val="none" w:sz="0" w:space="0" w:color="auto"/>
            <w:bottom w:val="none" w:sz="0" w:space="0" w:color="auto"/>
            <w:right w:val="none" w:sz="0" w:space="0" w:color="auto"/>
          </w:divBdr>
        </w:div>
      </w:divsChild>
    </w:div>
    <w:div w:id="588926935">
      <w:bodyDiv w:val="1"/>
      <w:marLeft w:val="0"/>
      <w:marRight w:val="0"/>
      <w:marTop w:val="0"/>
      <w:marBottom w:val="0"/>
      <w:divBdr>
        <w:top w:val="none" w:sz="0" w:space="0" w:color="auto"/>
        <w:left w:val="none" w:sz="0" w:space="0" w:color="auto"/>
        <w:bottom w:val="none" w:sz="0" w:space="0" w:color="auto"/>
        <w:right w:val="none" w:sz="0" w:space="0" w:color="auto"/>
      </w:divBdr>
      <w:divsChild>
        <w:div w:id="1216158339">
          <w:marLeft w:val="0"/>
          <w:marRight w:val="0"/>
          <w:marTop w:val="0"/>
          <w:marBottom w:val="0"/>
          <w:divBdr>
            <w:top w:val="none" w:sz="0" w:space="0" w:color="auto"/>
            <w:left w:val="none" w:sz="0" w:space="0" w:color="auto"/>
            <w:bottom w:val="none" w:sz="0" w:space="0" w:color="auto"/>
            <w:right w:val="none" w:sz="0" w:space="0" w:color="auto"/>
          </w:divBdr>
        </w:div>
      </w:divsChild>
    </w:div>
    <w:div w:id="613098202">
      <w:bodyDiv w:val="1"/>
      <w:marLeft w:val="0"/>
      <w:marRight w:val="0"/>
      <w:marTop w:val="0"/>
      <w:marBottom w:val="0"/>
      <w:divBdr>
        <w:top w:val="none" w:sz="0" w:space="0" w:color="auto"/>
        <w:left w:val="none" w:sz="0" w:space="0" w:color="auto"/>
        <w:bottom w:val="none" w:sz="0" w:space="0" w:color="auto"/>
        <w:right w:val="none" w:sz="0" w:space="0" w:color="auto"/>
      </w:divBdr>
      <w:divsChild>
        <w:div w:id="1918244413">
          <w:marLeft w:val="0"/>
          <w:marRight w:val="0"/>
          <w:marTop w:val="0"/>
          <w:marBottom w:val="0"/>
          <w:divBdr>
            <w:top w:val="none" w:sz="0" w:space="0" w:color="auto"/>
            <w:left w:val="none" w:sz="0" w:space="0" w:color="auto"/>
            <w:bottom w:val="none" w:sz="0" w:space="0" w:color="auto"/>
            <w:right w:val="none" w:sz="0" w:space="0" w:color="auto"/>
          </w:divBdr>
        </w:div>
      </w:divsChild>
    </w:div>
    <w:div w:id="916982095">
      <w:bodyDiv w:val="1"/>
      <w:marLeft w:val="0"/>
      <w:marRight w:val="0"/>
      <w:marTop w:val="0"/>
      <w:marBottom w:val="0"/>
      <w:divBdr>
        <w:top w:val="none" w:sz="0" w:space="0" w:color="auto"/>
        <w:left w:val="none" w:sz="0" w:space="0" w:color="auto"/>
        <w:bottom w:val="none" w:sz="0" w:space="0" w:color="auto"/>
        <w:right w:val="none" w:sz="0" w:space="0" w:color="auto"/>
      </w:divBdr>
      <w:divsChild>
        <w:div w:id="42562046">
          <w:marLeft w:val="0"/>
          <w:marRight w:val="0"/>
          <w:marTop w:val="0"/>
          <w:marBottom w:val="0"/>
          <w:divBdr>
            <w:top w:val="none" w:sz="0" w:space="0" w:color="auto"/>
            <w:left w:val="none" w:sz="0" w:space="0" w:color="auto"/>
            <w:bottom w:val="none" w:sz="0" w:space="0" w:color="auto"/>
            <w:right w:val="none" w:sz="0" w:space="0" w:color="auto"/>
          </w:divBdr>
        </w:div>
      </w:divsChild>
    </w:div>
    <w:div w:id="952828866">
      <w:bodyDiv w:val="1"/>
      <w:marLeft w:val="0"/>
      <w:marRight w:val="0"/>
      <w:marTop w:val="0"/>
      <w:marBottom w:val="0"/>
      <w:divBdr>
        <w:top w:val="none" w:sz="0" w:space="0" w:color="auto"/>
        <w:left w:val="none" w:sz="0" w:space="0" w:color="auto"/>
        <w:bottom w:val="none" w:sz="0" w:space="0" w:color="auto"/>
        <w:right w:val="none" w:sz="0" w:space="0" w:color="auto"/>
      </w:divBdr>
      <w:divsChild>
        <w:div w:id="850145395">
          <w:marLeft w:val="0"/>
          <w:marRight w:val="0"/>
          <w:marTop w:val="0"/>
          <w:marBottom w:val="0"/>
          <w:divBdr>
            <w:top w:val="none" w:sz="0" w:space="0" w:color="auto"/>
            <w:left w:val="none" w:sz="0" w:space="0" w:color="auto"/>
            <w:bottom w:val="none" w:sz="0" w:space="0" w:color="auto"/>
            <w:right w:val="none" w:sz="0" w:space="0" w:color="auto"/>
          </w:divBdr>
        </w:div>
      </w:divsChild>
    </w:div>
    <w:div w:id="990449364">
      <w:bodyDiv w:val="1"/>
      <w:marLeft w:val="0"/>
      <w:marRight w:val="0"/>
      <w:marTop w:val="0"/>
      <w:marBottom w:val="0"/>
      <w:divBdr>
        <w:top w:val="none" w:sz="0" w:space="0" w:color="auto"/>
        <w:left w:val="none" w:sz="0" w:space="0" w:color="auto"/>
        <w:bottom w:val="none" w:sz="0" w:space="0" w:color="auto"/>
        <w:right w:val="none" w:sz="0" w:space="0" w:color="auto"/>
      </w:divBdr>
      <w:divsChild>
        <w:div w:id="456918255">
          <w:marLeft w:val="0"/>
          <w:marRight w:val="0"/>
          <w:marTop w:val="0"/>
          <w:marBottom w:val="0"/>
          <w:divBdr>
            <w:top w:val="none" w:sz="0" w:space="0" w:color="auto"/>
            <w:left w:val="none" w:sz="0" w:space="0" w:color="auto"/>
            <w:bottom w:val="none" w:sz="0" w:space="0" w:color="auto"/>
            <w:right w:val="none" w:sz="0" w:space="0" w:color="auto"/>
          </w:divBdr>
        </w:div>
      </w:divsChild>
    </w:div>
    <w:div w:id="1492065622">
      <w:bodyDiv w:val="1"/>
      <w:marLeft w:val="0"/>
      <w:marRight w:val="0"/>
      <w:marTop w:val="0"/>
      <w:marBottom w:val="0"/>
      <w:divBdr>
        <w:top w:val="none" w:sz="0" w:space="0" w:color="auto"/>
        <w:left w:val="none" w:sz="0" w:space="0" w:color="auto"/>
        <w:bottom w:val="none" w:sz="0" w:space="0" w:color="auto"/>
        <w:right w:val="none" w:sz="0" w:space="0" w:color="auto"/>
      </w:divBdr>
      <w:divsChild>
        <w:div w:id="1650937690">
          <w:marLeft w:val="0"/>
          <w:marRight w:val="0"/>
          <w:marTop w:val="0"/>
          <w:marBottom w:val="0"/>
          <w:divBdr>
            <w:top w:val="none" w:sz="0" w:space="0" w:color="auto"/>
            <w:left w:val="none" w:sz="0" w:space="0" w:color="auto"/>
            <w:bottom w:val="none" w:sz="0" w:space="0" w:color="auto"/>
            <w:right w:val="none" w:sz="0" w:space="0" w:color="auto"/>
          </w:divBdr>
        </w:div>
      </w:divsChild>
    </w:div>
    <w:div w:id="1584490554">
      <w:bodyDiv w:val="1"/>
      <w:marLeft w:val="0"/>
      <w:marRight w:val="0"/>
      <w:marTop w:val="0"/>
      <w:marBottom w:val="0"/>
      <w:divBdr>
        <w:top w:val="none" w:sz="0" w:space="0" w:color="auto"/>
        <w:left w:val="none" w:sz="0" w:space="0" w:color="auto"/>
        <w:bottom w:val="none" w:sz="0" w:space="0" w:color="auto"/>
        <w:right w:val="none" w:sz="0" w:space="0" w:color="auto"/>
      </w:divBdr>
      <w:divsChild>
        <w:div w:id="716123532">
          <w:marLeft w:val="0"/>
          <w:marRight w:val="0"/>
          <w:marTop w:val="0"/>
          <w:marBottom w:val="0"/>
          <w:divBdr>
            <w:top w:val="none" w:sz="0" w:space="0" w:color="auto"/>
            <w:left w:val="none" w:sz="0" w:space="0" w:color="auto"/>
            <w:bottom w:val="none" w:sz="0" w:space="0" w:color="auto"/>
            <w:right w:val="none" w:sz="0" w:space="0" w:color="auto"/>
          </w:divBdr>
        </w:div>
      </w:divsChild>
    </w:div>
    <w:div w:id="1707021851">
      <w:bodyDiv w:val="1"/>
      <w:marLeft w:val="0"/>
      <w:marRight w:val="0"/>
      <w:marTop w:val="0"/>
      <w:marBottom w:val="0"/>
      <w:divBdr>
        <w:top w:val="none" w:sz="0" w:space="0" w:color="auto"/>
        <w:left w:val="none" w:sz="0" w:space="0" w:color="auto"/>
        <w:bottom w:val="none" w:sz="0" w:space="0" w:color="auto"/>
        <w:right w:val="none" w:sz="0" w:space="0" w:color="auto"/>
      </w:divBdr>
      <w:divsChild>
        <w:div w:id="1577016029">
          <w:marLeft w:val="0"/>
          <w:marRight w:val="0"/>
          <w:marTop w:val="0"/>
          <w:marBottom w:val="0"/>
          <w:divBdr>
            <w:top w:val="none" w:sz="0" w:space="0" w:color="auto"/>
            <w:left w:val="none" w:sz="0" w:space="0" w:color="auto"/>
            <w:bottom w:val="none" w:sz="0" w:space="0" w:color="auto"/>
            <w:right w:val="none" w:sz="0" w:space="0" w:color="auto"/>
          </w:divBdr>
        </w:div>
      </w:divsChild>
    </w:div>
    <w:div w:id="1949311379">
      <w:bodyDiv w:val="1"/>
      <w:marLeft w:val="0"/>
      <w:marRight w:val="0"/>
      <w:marTop w:val="0"/>
      <w:marBottom w:val="0"/>
      <w:divBdr>
        <w:top w:val="none" w:sz="0" w:space="0" w:color="auto"/>
        <w:left w:val="none" w:sz="0" w:space="0" w:color="auto"/>
        <w:bottom w:val="none" w:sz="0" w:space="0" w:color="auto"/>
        <w:right w:val="none" w:sz="0" w:space="0" w:color="auto"/>
      </w:divBdr>
      <w:divsChild>
        <w:div w:id="882786955">
          <w:marLeft w:val="0"/>
          <w:marRight w:val="0"/>
          <w:marTop w:val="0"/>
          <w:marBottom w:val="0"/>
          <w:divBdr>
            <w:top w:val="none" w:sz="0" w:space="0" w:color="auto"/>
            <w:left w:val="none" w:sz="0" w:space="0" w:color="auto"/>
            <w:bottom w:val="none" w:sz="0" w:space="0" w:color="auto"/>
            <w:right w:val="none" w:sz="0" w:space="0" w:color="auto"/>
          </w:divBdr>
        </w:div>
      </w:divsChild>
    </w:div>
    <w:div w:id="1976256205">
      <w:bodyDiv w:val="1"/>
      <w:marLeft w:val="0"/>
      <w:marRight w:val="0"/>
      <w:marTop w:val="0"/>
      <w:marBottom w:val="0"/>
      <w:divBdr>
        <w:top w:val="none" w:sz="0" w:space="0" w:color="auto"/>
        <w:left w:val="none" w:sz="0" w:space="0" w:color="auto"/>
        <w:bottom w:val="none" w:sz="0" w:space="0" w:color="auto"/>
        <w:right w:val="none" w:sz="0" w:space="0" w:color="auto"/>
      </w:divBdr>
      <w:divsChild>
        <w:div w:id="1743985709">
          <w:marLeft w:val="0"/>
          <w:marRight w:val="0"/>
          <w:marTop w:val="0"/>
          <w:marBottom w:val="0"/>
          <w:divBdr>
            <w:top w:val="none" w:sz="0" w:space="0" w:color="auto"/>
            <w:left w:val="none" w:sz="0" w:space="0" w:color="auto"/>
            <w:bottom w:val="none" w:sz="0" w:space="0" w:color="auto"/>
            <w:right w:val="none" w:sz="0" w:space="0" w:color="auto"/>
          </w:divBdr>
        </w:div>
      </w:divsChild>
    </w:div>
    <w:div w:id="2091805156">
      <w:bodyDiv w:val="1"/>
      <w:marLeft w:val="0"/>
      <w:marRight w:val="0"/>
      <w:marTop w:val="0"/>
      <w:marBottom w:val="0"/>
      <w:divBdr>
        <w:top w:val="none" w:sz="0" w:space="0" w:color="auto"/>
        <w:left w:val="none" w:sz="0" w:space="0" w:color="auto"/>
        <w:bottom w:val="none" w:sz="0" w:space="0" w:color="auto"/>
        <w:right w:val="none" w:sz="0" w:space="0" w:color="auto"/>
      </w:divBdr>
      <w:divsChild>
        <w:div w:id="166620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E34BE-392E-4B0C-8B5A-56112643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組合連合会 愛知県木材</cp:lastModifiedBy>
  <cp:revision>3</cp:revision>
  <cp:lastPrinted>2026-04-22T07:54:00Z</cp:lastPrinted>
  <dcterms:created xsi:type="dcterms:W3CDTF">2026-04-24T07:01:00Z</dcterms:created>
  <dcterms:modified xsi:type="dcterms:W3CDTF">2026-04-24T07:37:00Z</dcterms:modified>
</cp:coreProperties>
</file>